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3" w:rsidRDefault="00567803" w:rsidP="00567803">
      <w:pPr>
        <w:pStyle w:val="a3"/>
        <w:tabs>
          <w:tab w:val="left" w:pos="2138"/>
          <w:tab w:val="center" w:pos="5386"/>
        </w:tabs>
      </w:pPr>
      <w:r>
        <w:tab/>
      </w:r>
    </w:p>
    <w:p w:rsidR="00567803" w:rsidRPr="00567803" w:rsidRDefault="00567803" w:rsidP="005678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803">
        <w:rPr>
          <w:rFonts w:ascii="Times New Roman" w:hAnsi="Times New Roman" w:cs="Times New Roman"/>
          <w:i/>
          <w:sz w:val="28"/>
          <w:szCs w:val="28"/>
        </w:rPr>
        <w:t xml:space="preserve">Цель: Коррекция устной и письменной речи. 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Закрепление знаний о гласных и согласных звуках. 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навыков чтения. </w:t>
      </w:r>
      <w:proofErr w:type="gramStart"/>
      <w:r w:rsidRPr="00567803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="00F9533F">
        <w:rPr>
          <w:rFonts w:ascii="Times New Roman" w:hAnsi="Times New Roman" w:cs="Times New Roman"/>
          <w:i/>
          <w:sz w:val="28"/>
          <w:szCs w:val="28"/>
        </w:rPr>
        <w:t>, зрительного восприятия, памяти.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7803" w:rsidRDefault="00567803" w:rsidP="00567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803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0F8B" w:rsidRDefault="00567803" w:rsidP="00567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гласные и согласные звуки.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чем сходство и различие гласных и согласных звуков. </w:t>
      </w:r>
    </w:p>
    <w:p w:rsidR="00567803" w:rsidRDefault="00567803" w:rsidP="00567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слова. Назови слова, начинающиеся с гласного звука. Назови слова, начинающиеся с согласного звука. </w:t>
      </w:r>
    </w:p>
    <w:p w:rsidR="00F9533F" w:rsidRDefault="00567803" w:rsidP="005678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Аптека,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очки,     клоун,     муха,    ивняк,     чучело,      май,     носорог,    этаж,      каска,      бамбук,       озеро.</w:t>
      </w: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567803" w:rsidRPr="00F9533F" w:rsidRDefault="00F9533F" w:rsidP="00F9533F">
      <w:pPr>
        <w:rPr>
          <w:rFonts w:ascii="Times New Roman" w:hAnsi="Times New Roman" w:cs="Times New Roman"/>
          <w:b/>
          <w:sz w:val="28"/>
          <w:szCs w:val="28"/>
        </w:rPr>
      </w:pPr>
      <w:r w:rsidRPr="00F9533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9533F" w:rsidRPr="00567803" w:rsidRDefault="00F9533F" w:rsidP="00F953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Закрепление знаний о гласных и согласных звуках. Совершенствование навыков чтения. </w:t>
      </w:r>
      <w:proofErr w:type="gramStart"/>
      <w:r w:rsidRPr="00567803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567803">
        <w:rPr>
          <w:rFonts w:ascii="Times New Roman" w:hAnsi="Times New Roman" w:cs="Times New Roman"/>
          <w:i/>
          <w:sz w:val="28"/>
          <w:szCs w:val="28"/>
        </w:rPr>
        <w:t>, зрительного восприятия, памяти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слова. Назови буквы, которыми различаются слова. </w:t>
      </w:r>
    </w:p>
    <w:p w:rsidR="00F9533F" w:rsidRDefault="00AC21D9" w:rsidP="00F9533F">
      <w:pPr>
        <w:tabs>
          <w:tab w:val="left" w:pos="4145"/>
          <w:tab w:val="left" w:pos="77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33F">
        <w:rPr>
          <w:rFonts w:ascii="Times New Roman" w:hAnsi="Times New Roman" w:cs="Times New Roman"/>
          <w:sz w:val="28"/>
          <w:szCs w:val="28"/>
        </w:rPr>
        <w:t>алка – полка</w:t>
      </w:r>
      <w:r w:rsidR="00F9533F">
        <w:rPr>
          <w:rFonts w:ascii="Times New Roman" w:hAnsi="Times New Roman" w:cs="Times New Roman"/>
          <w:sz w:val="28"/>
          <w:szCs w:val="28"/>
        </w:rPr>
        <w:tab/>
        <w:t>гора - кора</w:t>
      </w:r>
      <w:r w:rsidR="00F9533F">
        <w:rPr>
          <w:rFonts w:ascii="Times New Roman" w:hAnsi="Times New Roman" w:cs="Times New Roman"/>
          <w:sz w:val="28"/>
          <w:szCs w:val="28"/>
        </w:rPr>
        <w:tab/>
        <w:t>рама - лама</w:t>
      </w:r>
    </w:p>
    <w:p w:rsidR="00F9533F" w:rsidRDefault="00AC21D9" w:rsidP="00F9533F">
      <w:pPr>
        <w:tabs>
          <w:tab w:val="left" w:pos="4145"/>
          <w:tab w:val="left" w:pos="77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533F">
        <w:rPr>
          <w:rFonts w:ascii="Times New Roman" w:hAnsi="Times New Roman" w:cs="Times New Roman"/>
          <w:sz w:val="28"/>
          <w:szCs w:val="28"/>
        </w:rPr>
        <w:t>жи – уши</w:t>
      </w:r>
      <w:r w:rsidR="00F9533F">
        <w:rPr>
          <w:rFonts w:ascii="Times New Roman" w:hAnsi="Times New Roman" w:cs="Times New Roman"/>
          <w:sz w:val="28"/>
          <w:szCs w:val="28"/>
        </w:rPr>
        <w:tab/>
        <w:t>сурок - сырок</w:t>
      </w:r>
      <w:r w:rsidR="00F9533F">
        <w:rPr>
          <w:rFonts w:ascii="Times New Roman" w:hAnsi="Times New Roman" w:cs="Times New Roman"/>
          <w:sz w:val="28"/>
          <w:szCs w:val="28"/>
        </w:rPr>
        <w:tab/>
        <w:t>кочка - почка</w:t>
      </w:r>
    </w:p>
    <w:p w:rsidR="00F9533F" w:rsidRDefault="00AC21D9" w:rsidP="00F9533F">
      <w:pPr>
        <w:tabs>
          <w:tab w:val="left" w:pos="4145"/>
          <w:tab w:val="left" w:pos="77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33F">
        <w:rPr>
          <w:rFonts w:ascii="Times New Roman" w:hAnsi="Times New Roman" w:cs="Times New Roman"/>
          <w:sz w:val="28"/>
          <w:szCs w:val="28"/>
        </w:rPr>
        <w:t>ечка - речка</w:t>
      </w:r>
      <w:r w:rsidR="00F9533F">
        <w:rPr>
          <w:rFonts w:ascii="Times New Roman" w:hAnsi="Times New Roman" w:cs="Times New Roman"/>
          <w:sz w:val="28"/>
          <w:szCs w:val="28"/>
        </w:rPr>
        <w:tab/>
        <w:t>губы - зубы</w:t>
      </w:r>
      <w:r w:rsidR="00F9533F">
        <w:rPr>
          <w:rFonts w:ascii="Times New Roman" w:hAnsi="Times New Roman" w:cs="Times New Roman"/>
          <w:sz w:val="28"/>
          <w:szCs w:val="28"/>
        </w:rPr>
        <w:tab/>
        <w:t>мушка - мышка</w:t>
      </w: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F9533F" w:rsidRDefault="00F9533F" w:rsidP="00F95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F9533F">
        <w:rPr>
          <w:rFonts w:ascii="Times New Roman" w:hAnsi="Times New Roman" w:cs="Times New Roman"/>
          <w:b/>
          <w:sz w:val="28"/>
          <w:szCs w:val="28"/>
        </w:rPr>
        <w:t>.</w:t>
      </w:r>
    </w:p>
    <w:p w:rsidR="00F9533F" w:rsidRPr="00567803" w:rsidRDefault="00F9533F" w:rsidP="00F953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Закрепление знаний о гласных и согласных звуках. Совершенствование навыков чтения. </w:t>
      </w:r>
      <w:proofErr w:type="gramStart"/>
      <w:r w:rsidRPr="00567803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567803">
        <w:rPr>
          <w:rFonts w:ascii="Times New Roman" w:hAnsi="Times New Roman" w:cs="Times New Roman"/>
          <w:i/>
          <w:sz w:val="28"/>
          <w:szCs w:val="28"/>
        </w:rPr>
        <w:t>, зрительного восприятия, памяти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678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слова и определи количество звуков в каждом слове.</w:t>
      </w:r>
    </w:p>
    <w:p w:rsidR="00F9533F" w:rsidRDefault="00AC21D9" w:rsidP="00F9533F">
      <w:pPr>
        <w:tabs>
          <w:tab w:val="left" w:pos="1680"/>
          <w:tab w:val="left" w:pos="2531"/>
          <w:tab w:val="center" w:pos="5386"/>
          <w:tab w:val="left" w:pos="7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533F">
        <w:rPr>
          <w:rFonts w:ascii="Times New Roman" w:hAnsi="Times New Roman" w:cs="Times New Roman"/>
          <w:sz w:val="28"/>
          <w:szCs w:val="28"/>
        </w:rPr>
        <w:t>аска</w:t>
      </w:r>
      <w:r w:rsidR="00F9533F">
        <w:rPr>
          <w:rFonts w:ascii="Times New Roman" w:hAnsi="Times New Roman" w:cs="Times New Roman"/>
          <w:sz w:val="28"/>
          <w:szCs w:val="28"/>
        </w:rPr>
        <w:tab/>
      </w:r>
      <w:r w:rsidR="00F9533F">
        <w:rPr>
          <w:rFonts w:ascii="Times New Roman" w:hAnsi="Times New Roman" w:cs="Times New Roman"/>
          <w:sz w:val="28"/>
          <w:szCs w:val="28"/>
        </w:rPr>
        <w:tab/>
        <w:t>пламя</w:t>
      </w:r>
      <w:r w:rsidR="00F9533F">
        <w:rPr>
          <w:rFonts w:ascii="Times New Roman" w:hAnsi="Times New Roman" w:cs="Times New Roman"/>
          <w:sz w:val="28"/>
          <w:szCs w:val="28"/>
        </w:rPr>
        <w:tab/>
        <w:t>яма</w:t>
      </w:r>
      <w:r w:rsidR="00F9533F">
        <w:rPr>
          <w:rFonts w:ascii="Times New Roman" w:hAnsi="Times New Roman" w:cs="Times New Roman"/>
          <w:sz w:val="28"/>
          <w:szCs w:val="28"/>
        </w:rPr>
        <w:tab/>
        <w:t xml:space="preserve">      гусь</w:t>
      </w:r>
    </w:p>
    <w:p w:rsidR="00F9533F" w:rsidRDefault="00AC21D9" w:rsidP="00F9533F">
      <w:pPr>
        <w:tabs>
          <w:tab w:val="left" w:pos="2531"/>
          <w:tab w:val="center" w:pos="5386"/>
          <w:tab w:val="left" w:pos="7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533F">
        <w:rPr>
          <w:rFonts w:ascii="Times New Roman" w:hAnsi="Times New Roman" w:cs="Times New Roman"/>
          <w:sz w:val="28"/>
          <w:szCs w:val="28"/>
        </w:rPr>
        <w:t>ячик</w:t>
      </w:r>
      <w:r w:rsidR="00F9533F">
        <w:rPr>
          <w:rFonts w:ascii="Times New Roman" w:hAnsi="Times New Roman" w:cs="Times New Roman"/>
          <w:sz w:val="28"/>
          <w:szCs w:val="28"/>
        </w:rPr>
        <w:tab/>
        <w:t>енот                              вальс</w:t>
      </w:r>
      <w:r w:rsidR="00F9533F">
        <w:rPr>
          <w:rFonts w:ascii="Times New Roman" w:hAnsi="Times New Roman" w:cs="Times New Roman"/>
          <w:sz w:val="28"/>
          <w:szCs w:val="28"/>
        </w:rPr>
        <w:tab/>
        <w:t>клоун</w:t>
      </w:r>
    </w:p>
    <w:p w:rsidR="00F9533F" w:rsidRDefault="00AC21D9" w:rsidP="00F9533F">
      <w:pPr>
        <w:tabs>
          <w:tab w:val="left" w:pos="2531"/>
          <w:tab w:val="left" w:pos="5171"/>
          <w:tab w:val="center" w:pos="5386"/>
          <w:tab w:val="left" w:pos="7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F9533F">
        <w:rPr>
          <w:rFonts w:ascii="Times New Roman" w:hAnsi="Times New Roman" w:cs="Times New Roman"/>
          <w:sz w:val="28"/>
          <w:szCs w:val="28"/>
        </w:rPr>
        <w:t>ла</w:t>
      </w:r>
      <w:r w:rsidR="00F9533F">
        <w:rPr>
          <w:rFonts w:ascii="Times New Roman" w:hAnsi="Times New Roman" w:cs="Times New Roman"/>
          <w:sz w:val="28"/>
          <w:szCs w:val="28"/>
        </w:rPr>
        <w:tab/>
        <w:t>снегирь</w:t>
      </w:r>
      <w:r w:rsidR="00F9533F">
        <w:rPr>
          <w:rFonts w:ascii="Times New Roman" w:hAnsi="Times New Roman" w:cs="Times New Roman"/>
          <w:sz w:val="28"/>
          <w:szCs w:val="28"/>
        </w:rPr>
        <w:tab/>
        <w:t>удача</w:t>
      </w:r>
      <w:r w:rsidR="00F9533F">
        <w:rPr>
          <w:rFonts w:ascii="Times New Roman" w:hAnsi="Times New Roman" w:cs="Times New Roman"/>
          <w:sz w:val="28"/>
          <w:szCs w:val="28"/>
        </w:rPr>
        <w:tab/>
        <w:t>сыпь</w:t>
      </w:r>
      <w:r w:rsidR="00F9533F">
        <w:rPr>
          <w:rFonts w:ascii="Times New Roman" w:hAnsi="Times New Roman" w:cs="Times New Roman"/>
          <w:sz w:val="28"/>
          <w:szCs w:val="28"/>
        </w:rPr>
        <w:tab/>
      </w:r>
    </w:p>
    <w:p w:rsidR="00F9533F" w:rsidRDefault="00F9533F" w:rsidP="00F9533F">
      <w:pPr>
        <w:tabs>
          <w:tab w:val="left" w:pos="2531"/>
          <w:tab w:val="center" w:pos="5386"/>
          <w:tab w:val="left" w:pos="7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</w:t>
      </w:r>
      <w:r>
        <w:rPr>
          <w:rFonts w:ascii="Times New Roman" w:hAnsi="Times New Roman" w:cs="Times New Roman"/>
          <w:sz w:val="28"/>
          <w:szCs w:val="28"/>
        </w:rPr>
        <w:tab/>
        <w:t>крылья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крыльцо</w:t>
      </w:r>
      <w:r>
        <w:rPr>
          <w:rFonts w:ascii="Times New Roman" w:hAnsi="Times New Roman" w:cs="Times New Roman"/>
          <w:sz w:val="28"/>
          <w:szCs w:val="28"/>
        </w:rPr>
        <w:tab/>
        <w:t>осень</w:t>
      </w:r>
    </w:p>
    <w:sectPr w:rsidR="00F9533F" w:rsidSect="0056780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9A" w:rsidRDefault="00842B9A" w:rsidP="00567803">
      <w:pPr>
        <w:spacing w:after="0" w:line="240" w:lineRule="auto"/>
      </w:pPr>
      <w:r>
        <w:separator/>
      </w:r>
    </w:p>
  </w:endnote>
  <w:endnote w:type="continuationSeparator" w:id="0">
    <w:p w:rsidR="00842B9A" w:rsidRDefault="00842B9A" w:rsidP="0056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9A" w:rsidRDefault="00842B9A" w:rsidP="00567803">
      <w:pPr>
        <w:spacing w:after="0" w:line="240" w:lineRule="auto"/>
      </w:pPr>
      <w:r>
        <w:separator/>
      </w:r>
    </w:p>
  </w:footnote>
  <w:footnote w:type="continuationSeparator" w:id="0">
    <w:p w:rsidR="00842B9A" w:rsidRDefault="00842B9A" w:rsidP="0056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03" w:rsidRDefault="00567803" w:rsidP="00567803">
    <w:pPr>
      <w:pStyle w:val="a3"/>
      <w:tabs>
        <w:tab w:val="left" w:pos="2138"/>
        <w:tab w:val="center" w:pos="5386"/>
      </w:tabs>
    </w:pPr>
    <w:r>
      <w:t xml:space="preserve">                                                           </w:t>
    </w:r>
    <w:r>
      <w:t xml:space="preserve">Учитель-дефектолог Гурьянова Татьяна Витальевна </w:t>
    </w:r>
  </w:p>
  <w:p w:rsidR="00567803" w:rsidRPr="00574060" w:rsidRDefault="00567803" w:rsidP="00567803">
    <w:pPr>
      <w:pStyle w:val="a3"/>
      <w:jc w:val="center"/>
    </w:pPr>
    <w:r>
      <w:t xml:space="preserve">Электронная почта: </w:t>
    </w:r>
    <w:r>
      <w:rPr>
        <w:lang w:val="en-US"/>
      </w:rPr>
      <w:t>t</w:t>
    </w:r>
    <w:r w:rsidRPr="00574060">
      <w:t>.</w:t>
    </w:r>
    <w:proofErr w:type="spellStart"/>
    <w:r>
      <w:rPr>
        <w:lang w:val="en-US"/>
      </w:rPr>
      <w:t>guryanova</w:t>
    </w:r>
    <w:proofErr w:type="spellEnd"/>
    <w:r w:rsidRPr="00574060">
      <w:t>2012@</w:t>
    </w:r>
    <w:proofErr w:type="spellStart"/>
    <w:r>
      <w:rPr>
        <w:lang w:val="en-US"/>
      </w:rPr>
      <w:t>yandex</w:t>
    </w:r>
    <w:proofErr w:type="spellEnd"/>
    <w:r w:rsidRPr="00574060">
      <w:t>.</w:t>
    </w:r>
    <w:proofErr w:type="spellStart"/>
    <w:r>
      <w:rPr>
        <w:lang w:val="en-US"/>
      </w:rPr>
      <w:t>ru</w:t>
    </w:r>
    <w:proofErr w:type="spellEnd"/>
  </w:p>
  <w:p w:rsidR="00567803" w:rsidRDefault="00567803">
    <w:pPr>
      <w:pStyle w:val="a3"/>
    </w:pPr>
  </w:p>
  <w:p w:rsidR="00567803" w:rsidRDefault="005678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38"/>
    <w:rsid w:val="00021538"/>
    <w:rsid w:val="004C0F8B"/>
    <w:rsid w:val="00567803"/>
    <w:rsid w:val="00842B9A"/>
    <w:rsid w:val="00AC21D9"/>
    <w:rsid w:val="00F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B05D"/>
  <w15:chartTrackingRefBased/>
  <w15:docId w15:val="{C8269345-A9FB-46B1-9420-FCC9607E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803"/>
  </w:style>
  <w:style w:type="paragraph" w:styleId="a5">
    <w:name w:val="footer"/>
    <w:basedOn w:val="a"/>
    <w:link w:val="a6"/>
    <w:uiPriority w:val="99"/>
    <w:unhideWhenUsed/>
    <w:rsid w:val="005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2420-5B4C-48BE-ADB5-061880D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2020-04-20T06:43:00Z</dcterms:created>
  <dcterms:modified xsi:type="dcterms:W3CDTF">2020-04-20T07:10:00Z</dcterms:modified>
</cp:coreProperties>
</file>