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8E" w:rsidRPr="00644E8E" w:rsidRDefault="00644E8E" w:rsidP="00644E8E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44E8E">
        <w:rPr>
          <w:rFonts w:ascii="Arial" w:eastAsia="Times New Roman" w:hAnsi="Arial" w:cs="Arial"/>
          <w:b/>
          <w:sz w:val="18"/>
          <w:szCs w:val="18"/>
          <w:lang w:eastAsia="ru-RU"/>
        </w:rPr>
        <w:t>География</w:t>
      </w:r>
    </w:p>
    <w:p w:rsidR="00644E8E" w:rsidRDefault="00644E8E" w:rsidP="00644E8E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644E8E">
        <w:rPr>
          <w:rFonts w:ascii="Arial" w:eastAsia="Times New Roman" w:hAnsi="Arial" w:cs="Arial"/>
          <w:sz w:val="18"/>
          <w:szCs w:val="18"/>
          <w:lang w:eastAsia="ru-RU"/>
        </w:rPr>
        <w:t>1.Параграф 10 прочитать 2.Просмотреть урок по ссылке </w:t>
      </w:r>
      <w:hyperlink r:id="rId5" w:tgtFrame="_blank" w:history="1">
        <w:r w:rsidRPr="00644E8E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https://resh.edu.ru/subject/lesson/7867/main/251578/</w:t>
        </w:r>
      </w:hyperlink>
      <w:r w:rsidRPr="00644E8E">
        <w:rPr>
          <w:rFonts w:ascii="Arial" w:eastAsia="Times New Roman" w:hAnsi="Arial" w:cs="Arial"/>
          <w:sz w:val="18"/>
          <w:szCs w:val="18"/>
          <w:lang w:eastAsia="ru-RU"/>
        </w:rPr>
        <w:t> 3.Выполнить задание, прикрепленное к уроку 4. Отправлять kazvika@</w:t>
      </w:r>
      <w:hyperlink r:id="rId6" w:tgtFrame="_blank" w:history="1">
        <w:r w:rsidRPr="00644E8E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yandex.ru</w:t>
        </w:r>
      </w:hyperlink>
    </w:p>
    <w:p w:rsidR="00644E8E" w:rsidRPr="00644E8E" w:rsidRDefault="00644E8E" w:rsidP="00644E8E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val="en-US" w:eastAsia="ru-RU"/>
        </w:rPr>
      </w:pPr>
      <w:bookmarkStart w:id="0" w:name="_GoBack"/>
      <w:bookmarkEnd w:id="0"/>
    </w:p>
    <w:p w:rsidR="00644E8E" w:rsidRPr="00644E8E" w:rsidRDefault="00644E8E" w:rsidP="00644E8E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44E8E">
        <w:rPr>
          <w:rFonts w:ascii="Arial" w:eastAsia="Times New Roman" w:hAnsi="Arial" w:cs="Arial"/>
          <w:b/>
          <w:sz w:val="18"/>
          <w:szCs w:val="18"/>
          <w:lang w:eastAsia="ru-RU"/>
        </w:rPr>
        <w:t>Математика</w:t>
      </w:r>
    </w:p>
    <w:p w:rsidR="00644E8E" w:rsidRPr="00644E8E" w:rsidRDefault="00644E8E" w:rsidP="00644E8E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44E8E">
        <w:rPr>
          <w:rFonts w:ascii="Arial" w:eastAsia="Times New Roman" w:hAnsi="Arial" w:cs="Arial"/>
          <w:sz w:val="18"/>
          <w:szCs w:val="18"/>
          <w:lang w:eastAsia="ru-RU"/>
        </w:rPr>
        <w:t xml:space="preserve">Просмотр </w:t>
      </w:r>
      <w:proofErr w:type="spellStart"/>
      <w:r w:rsidRPr="00644E8E">
        <w:rPr>
          <w:rFonts w:ascii="Arial" w:eastAsia="Times New Roman" w:hAnsi="Arial" w:cs="Arial"/>
          <w:sz w:val="18"/>
          <w:szCs w:val="18"/>
          <w:lang w:eastAsia="ru-RU"/>
        </w:rPr>
        <w:t>инфоурока</w:t>
      </w:r>
      <w:proofErr w:type="spellEnd"/>
      <w:r w:rsidRPr="00644E8E">
        <w:rPr>
          <w:rFonts w:ascii="Arial" w:eastAsia="Times New Roman" w:hAnsi="Arial" w:cs="Arial"/>
          <w:sz w:val="18"/>
          <w:szCs w:val="18"/>
          <w:lang w:eastAsia="ru-RU"/>
        </w:rPr>
        <w:t> </w:t>
      </w:r>
      <w:hyperlink r:id="rId7" w:tgtFrame="_blank" w:history="1">
        <w:r w:rsidRPr="00644E8E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https://www.youtube.com/watch?v=7BnDf5-p9HE</w:t>
        </w:r>
      </w:hyperlink>
      <w:r w:rsidRPr="00644E8E">
        <w:rPr>
          <w:rFonts w:ascii="Arial" w:eastAsia="Times New Roman" w:hAnsi="Arial" w:cs="Arial"/>
          <w:sz w:val="18"/>
          <w:szCs w:val="18"/>
          <w:lang w:eastAsia="ru-RU"/>
        </w:rPr>
        <w:t> § 15, вопросы 1 – 9 (устно).</w:t>
      </w:r>
    </w:p>
    <w:p w:rsidR="00644E8E" w:rsidRPr="00644E8E" w:rsidRDefault="00644E8E" w:rsidP="00644E8E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644E8E" w:rsidRPr="00644E8E" w:rsidRDefault="00644E8E" w:rsidP="00644E8E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44E8E">
        <w:rPr>
          <w:rFonts w:ascii="Arial" w:eastAsia="Times New Roman" w:hAnsi="Arial" w:cs="Arial"/>
          <w:b/>
          <w:sz w:val="18"/>
          <w:szCs w:val="18"/>
          <w:lang w:eastAsia="ru-RU"/>
        </w:rPr>
        <w:t>Физическая культура</w:t>
      </w:r>
    </w:p>
    <w:p w:rsidR="00644E8E" w:rsidRPr="00644E8E" w:rsidRDefault="00644E8E" w:rsidP="00644E8E">
      <w:pPr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44E8E">
        <w:rPr>
          <w:rFonts w:ascii="Arial" w:eastAsia="Times New Roman" w:hAnsi="Arial" w:cs="Arial"/>
          <w:sz w:val="18"/>
          <w:szCs w:val="18"/>
          <w:lang w:eastAsia="ru-RU"/>
        </w:rPr>
        <w:t>История возникновения и развития баскетбола.</w:t>
      </w:r>
    </w:p>
    <w:p w:rsidR="001013CF" w:rsidRPr="00644E8E" w:rsidRDefault="001013CF" w:rsidP="00644E8E"/>
    <w:sectPr w:rsidR="001013CF" w:rsidRPr="0064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1013CF"/>
    <w:rsid w:val="0064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BnDf5-p9H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5" Type="http://schemas.openxmlformats.org/officeDocument/2006/relationships/hyperlink" Target="https://resh.edu.ru/subject/lesson/7867/main/25157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2020-11-24T09:03:00Z</dcterms:created>
  <dcterms:modified xsi:type="dcterms:W3CDTF">2020-11-24T09:05:00Z</dcterms:modified>
</cp:coreProperties>
</file>