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BF" w:rsidRDefault="005A0BBF" w:rsidP="005A0BBF">
      <w:pPr>
        <w:shd w:val="clear" w:color="auto" w:fill="EBF2F5"/>
        <w:spacing w:line="180" w:lineRule="atLeast"/>
        <w:jc w:val="center"/>
        <w:textAlignment w:val="center"/>
      </w:pPr>
      <w:r>
        <w:rPr>
          <w:b/>
          <w:bCs/>
          <w:color w:val="6C8796"/>
          <w:sz w:val="15"/>
          <w:szCs w:val="15"/>
        </w:rPr>
        <w:br/>
      </w:r>
      <w:r>
        <w:t>2 декабря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Русский язык</w:t>
      </w:r>
    </w:p>
    <w:p w:rsidR="005A0BBF" w:rsidRDefault="005A0BBF" w:rsidP="005A0BBF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r>
        <w:t> </w:t>
      </w:r>
      <w:r>
        <w:rPr>
          <w:color w:val="6C8796"/>
          <w:sz w:val="18"/>
          <w:szCs w:val="18"/>
        </w:rPr>
        <w:t>Просмотреть урок в РЭШ </w:t>
      </w:r>
      <w:hyperlink r:id="rId4" w:tgtFrame="_blank" w:history="1">
        <w:r>
          <w:rPr>
            <w:rStyle w:val="a3"/>
            <w:sz w:val="18"/>
            <w:szCs w:val="18"/>
          </w:rPr>
          <w:t>https://resh.edu.ru/subject/lesson/7656/main/264108/</w:t>
        </w:r>
      </w:hyperlink>
      <w:r>
        <w:rPr>
          <w:color w:val="6C8796"/>
          <w:sz w:val="18"/>
          <w:szCs w:val="18"/>
        </w:rPr>
        <w:t> Упр.270 (устно) Проверка дом</w:t>
      </w:r>
      <w:proofErr w:type="gramStart"/>
      <w:r>
        <w:rPr>
          <w:color w:val="6C8796"/>
          <w:sz w:val="18"/>
          <w:szCs w:val="18"/>
        </w:rPr>
        <w:t>.</w:t>
      </w:r>
      <w:proofErr w:type="gramEnd"/>
      <w:r>
        <w:rPr>
          <w:color w:val="6C8796"/>
          <w:sz w:val="18"/>
          <w:szCs w:val="18"/>
        </w:rPr>
        <w:t xml:space="preserve"> </w:t>
      </w:r>
      <w:proofErr w:type="gramStart"/>
      <w:r>
        <w:rPr>
          <w:color w:val="6C8796"/>
          <w:sz w:val="18"/>
          <w:szCs w:val="18"/>
        </w:rPr>
        <w:t>з</w:t>
      </w:r>
      <w:proofErr w:type="gramEnd"/>
      <w:r>
        <w:rPr>
          <w:color w:val="6C8796"/>
          <w:sz w:val="18"/>
          <w:szCs w:val="18"/>
        </w:rPr>
        <w:t>адания на уроке в ZOOM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Иностранный язык (английский язык)</w:t>
      </w:r>
    </w:p>
    <w:p w:rsidR="005A0BBF" w:rsidRDefault="005A0BBF" w:rsidP="005A0BBF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r>
        <w:t> </w:t>
      </w:r>
      <w:r>
        <w:rPr>
          <w:color w:val="6C8796"/>
          <w:sz w:val="18"/>
          <w:szCs w:val="18"/>
        </w:rPr>
        <w:t>списать слова по теме "Семья", стр.WL5, урок 4а в конце учебника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Технология</w:t>
      </w:r>
    </w:p>
    <w:p w:rsidR="005A0BBF" w:rsidRDefault="005A0BBF" w:rsidP="005A0BBF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proofErr w:type="gramStart"/>
      <w:r>
        <w:t> </w:t>
      </w:r>
      <w:r>
        <w:rPr>
          <w:color w:val="6C8796"/>
          <w:sz w:val="18"/>
          <w:szCs w:val="18"/>
        </w:rPr>
        <w:t>П</w:t>
      </w:r>
      <w:proofErr w:type="gramEnd"/>
      <w:r>
        <w:rPr>
          <w:color w:val="6C8796"/>
          <w:sz w:val="18"/>
          <w:szCs w:val="18"/>
        </w:rPr>
        <w:t>рочитать материал параграфа (в приложении), письменно ответить на вопросы. Дом</w:t>
      </w:r>
      <w:proofErr w:type="gramStart"/>
      <w:r>
        <w:rPr>
          <w:color w:val="6C8796"/>
          <w:sz w:val="18"/>
          <w:szCs w:val="18"/>
        </w:rPr>
        <w:t>.</w:t>
      </w:r>
      <w:proofErr w:type="gramEnd"/>
      <w:r>
        <w:rPr>
          <w:color w:val="6C8796"/>
          <w:sz w:val="18"/>
          <w:szCs w:val="18"/>
        </w:rPr>
        <w:t xml:space="preserve"> </w:t>
      </w:r>
      <w:proofErr w:type="gramStart"/>
      <w:r>
        <w:rPr>
          <w:color w:val="6C8796"/>
          <w:sz w:val="18"/>
          <w:szCs w:val="18"/>
        </w:rPr>
        <w:t>з</w:t>
      </w:r>
      <w:proofErr w:type="gramEnd"/>
      <w:r>
        <w:rPr>
          <w:color w:val="6C8796"/>
          <w:sz w:val="18"/>
          <w:szCs w:val="18"/>
        </w:rPr>
        <w:t xml:space="preserve">адание отправлять на </w:t>
      </w:r>
      <w:proofErr w:type="spellStart"/>
      <w:r>
        <w:rPr>
          <w:color w:val="6C8796"/>
          <w:sz w:val="18"/>
          <w:szCs w:val="18"/>
        </w:rPr>
        <w:t>эл</w:t>
      </w:r>
      <w:proofErr w:type="spellEnd"/>
      <w:r>
        <w:rPr>
          <w:color w:val="6C8796"/>
          <w:sz w:val="18"/>
          <w:szCs w:val="18"/>
        </w:rPr>
        <w:t>. почту faa916@</w:t>
      </w:r>
      <w:hyperlink r:id="rId5" w:tgtFrame="_blank" w:history="1">
        <w:r>
          <w:rPr>
            <w:rStyle w:val="a3"/>
            <w:sz w:val="18"/>
            <w:szCs w:val="18"/>
          </w:rPr>
          <w:t>mail.ru.</w:t>
        </w:r>
      </w:hyperlink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Технология</w:t>
      </w:r>
    </w:p>
    <w:p w:rsidR="005A0BBF" w:rsidRDefault="005A0BBF" w:rsidP="005A0BBF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proofErr w:type="gramStart"/>
      <w:r>
        <w:t> </w:t>
      </w:r>
      <w:r>
        <w:rPr>
          <w:color w:val="6C8796"/>
          <w:sz w:val="18"/>
          <w:szCs w:val="18"/>
        </w:rPr>
        <w:t>П</w:t>
      </w:r>
      <w:proofErr w:type="gramEnd"/>
      <w:r>
        <w:rPr>
          <w:color w:val="6C8796"/>
          <w:sz w:val="18"/>
          <w:szCs w:val="18"/>
        </w:rPr>
        <w:t xml:space="preserve">рочитать материал в документе </w:t>
      </w:r>
      <w:proofErr w:type="spellStart"/>
      <w:r>
        <w:rPr>
          <w:color w:val="6C8796"/>
          <w:sz w:val="18"/>
          <w:szCs w:val="18"/>
        </w:rPr>
        <w:t>Word</w:t>
      </w:r>
      <w:proofErr w:type="spellEnd"/>
      <w:r>
        <w:rPr>
          <w:color w:val="6C8796"/>
          <w:sz w:val="18"/>
          <w:szCs w:val="18"/>
        </w:rPr>
        <w:t>, прикрепленный к домашнему заданию в ЭПОСЕ. Выполнить задание в тетради. Отправить на электронную почту: volkovaov2006@</w:t>
      </w:r>
      <w:hyperlink r:id="rId6" w:tgtFrame="_blank" w:history="1">
        <w:r>
          <w:rPr>
            <w:rStyle w:val="a3"/>
            <w:sz w:val="18"/>
            <w:szCs w:val="18"/>
          </w:rPr>
          <w:t>yandex.ru</w:t>
        </w:r>
      </w:hyperlink>
      <w:r>
        <w:rPr>
          <w:color w:val="6C8796"/>
          <w:sz w:val="18"/>
          <w:szCs w:val="18"/>
        </w:rPr>
        <w:t> 02.12.20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 xml:space="preserve"> </w:t>
      </w:r>
    </w:p>
    <w:p w:rsidR="005A0BBF" w:rsidRDefault="005A0BBF" w:rsidP="005A0BBF">
      <w:pPr>
        <w:spacing w:line="180" w:lineRule="atLeast"/>
        <w:jc w:val="center"/>
        <w:textAlignment w:val="center"/>
      </w:pPr>
      <w:r>
        <w:rPr>
          <w:color w:val="6C8796"/>
          <w:sz w:val="18"/>
          <w:szCs w:val="18"/>
        </w:rPr>
        <w:t>Математика</w:t>
      </w:r>
    </w:p>
    <w:p w:rsidR="005A0BBF" w:rsidRDefault="005A0BBF" w:rsidP="005A0BBF">
      <w:pPr>
        <w:spacing w:line="180" w:lineRule="atLeast"/>
        <w:textAlignment w:val="center"/>
      </w:pPr>
      <w:r>
        <w:rPr>
          <w:color w:val="53A8AD"/>
          <w:sz w:val="18"/>
          <w:szCs w:val="18"/>
        </w:rPr>
        <w:t>ДЗ</w:t>
      </w:r>
      <w:r>
        <w:t> </w:t>
      </w:r>
      <w:r>
        <w:rPr>
          <w:color w:val="6C8796"/>
          <w:sz w:val="18"/>
          <w:szCs w:val="18"/>
        </w:rPr>
        <w:t xml:space="preserve">Просмотр </w:t>
      </w:r>
      <w:proofErr w:type="spellStart"/>
      <w:r>
        <w:rPr>
          <w:color w:val="6C8796"/>
          <w:sz w:val="18"/>
          <w:szCs w:val="18"/>
        </w:rPr>
        <w:t>инфоурока</w:t>
      </w:r>
      <w:proofErr w:type="spellEnd"/>
      <w:r>
        <w:rPr>
          <w:color w:val="6C8796"/>
          <w:sz w:val="18"/>
          <w:szCs w:val="18"/>
        </w:rPr>
        <w:t> </w:t>
      </w:r>
      <w:hyperlink r:id="rId7" w:tgtFrame="_blank" w:history="1">
        <w:r>
          <w:rPr>
            <w:rStyle w:val="a3"/>
            <w:sz w:val="18"/>
            <w:szCs w:val="18"/>
          </w:rPr>
          <w:t>https://www.youtube.com/watch?v=1cptv2uLMzQ</w:t>
        </w:r>
      </w:hyperlink>
      <w:r>
        <w:rPr>
          <w:color w:val="6C8796"/>
          <w:sz w:val="18"/>
          <w:szCs w:val="18"/>
        </w:rPr>
        <w:t> § 16. Письменно: № 386 (1 -3), № 388 (1, 2), № 394</w:t>
      </w:r>
      <w:proofErr w:type="gramStart"/>
      <w:r>
        <w:rPr>
          <w:color w:val="6C8796"/>
          <w:sz w:val="18"/>
          <w:szCs w:val="18"/>
        </w:rPr>
        <w:t xml:space="preserve"> О</w:t>
      </w:r>
      <w:proofErr w:type="gramEnd"/>
      <w:r>
        <w:rPr>
          <w:color w:val="6C8796"/>
          <w:sz w:val="18"/>
          <w:szCs w:val="18"/>
        </w:rPr>
        <w:t>тправить на почту: karantinmat@</w:t>
      </w:r>
      <w:hyperlink r:id="rId8" w:tgtFrame="_blank" w:history="1">
        <w:r>
          <w:rPr>
            <w:rStyle w:val="a3"/>
            <w:sz w:val="18"/>
            <w:szCs w:val="18"/>
          </w:rPr>
          <w:t>mail.ru</w:t>
        </w:r>
      </w:hyperlink>
    </w:p>
    <w:p w:rsidR="005A0BBF" w:rsidRDefault="005A0BBF" w:rsidP="005A0BBF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color w:val="6C8796"/>
          <w:sz w:val="18"/>
          <w:szCs w:val="18"/>
        </w:rPr>
        <w:t xml:space="preserve"> </w:t>
      </w:r>
    </w:p>
    <w:p w:rsidR="005A0BBF" w:rsidRDefault="005A0BBF" w:rsidP="005A0BBF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C8796"/>
          <w:sz w:val="18"/>
          <w:szCs w:val="18"/>
        </w:rPr>
        <w:t>Иностранный язык (английский язык)</w:t>
      </w:r>
    </w:p>
    <w:p w:rsidR="005A0BBF" w:rsidRDefault="005A0BBF" w:rsidP="005A0BBF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A8AD"/>
          <w:sz w:val="18"/>
          <w:szCs w:val="18"/>
        </w:rPr>
        <w:t>ДЗ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6C8796"/>
          <w:sz w:val="18"/>
          <w:szCs w:val="18"/>
        </w:rPr>
        <w:t>Ахметгареева </w:t>
      </w:r>
      <w:hyperlink r:id="rId9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https://resh.edu.ru/subject/lesson/7493/main/229448/</w:t>
        </w:r>
      </w:hyperlink>
      <w:r>
        <w:rPr>
          <w:rFonts w:ascii="Arial" w:hAnsi="Arial" w:cs="Arial"/>
          <w:color w:val="6C8796"/>
          <w:sz w:val="18"/>
          <w:szCs w:val="18"/>
        </w:rPr>
        <w:t xml:space="preserve"> Учебник с.58, упр.1 - письменно (кто из </w:t>
      </w:r>
      <w:proofErr w:type="spellStart"/>
      <w:r>
        <w:rPr>
          <w:rFonts w:ascii="Arial" w:hAnsi="Arial" w:cs="Arial"/>
          <w:color w:val="6C8796"/>
          <w:sz w:val="18"/>
          <w:szCs w:val="18"/>
        </w:rPr>
        <w:t>мульт</w:t>
      </w:r>
      <w:proofErr w:type="gramStart"/>
      <w:r>
        <w:rPr>
          <w:rFonts w:ascii="Arial" w:hAnsi="Arial" w:cs="Arial"/>
          <w:color w:val="6C8796"/>
          <w:sz w:val="18"/>
          <w:szCs w:val="18"/>
        </w:rPr>
        <w:t>.г</w:t>
      </w:r>
      <w:proofErr w:type="gramEnd"/>
      <w:r>
        <w:rPr>
          <w:rFonts w:ascii="Arial" w:hAnsi="Arial" w:cs="Arial"/>
          <w:color w:val="6C8796"/>
          <w:sz w:val="18"/>
          <w:szCs w:val="18"/>
        </w:rPr>
        <w:t>ероев</w:t>
      </w:r>
      <w:proofErr w:type="spellEnd"/>
      <w:r>
        <w:rPr>
          <w:rFonts w:ascii="Arial" w:hAnsi="Arial" w:cs="Arial"/>
          <w:color w:val="6C8796"/>
          <w:sz w:val="18"/>
          <w:szCs w:val="18"/>
        </w:rPr>
        <w:t xml:space="preserve"> описан). *Прикреплен файл - таблица по описанию внешности для заучивания (необходимые прилагательные и существительные в теме). </w:t>
      </w:r>
      <w:proofErr w:type="spellStart"/>
      <w:r>
        <w:rPr>
          <w:rFonts w:ascii="Arial" w:hAnsi="Arial" w:cs="Arial"/>
          <w:color w:val="6C8796"/>
          <w:sz w:val="18"/>
          <w:szCs w:val="18"/>
        </w:rPr>
        <w:t>эл</w:t>
      </w:r>
      <w:proofErr w:type="gramStart"/>
      <w:r>
        <w:rPr>
          <w:rFonts w:ascii="Arial" w:hAnsi="Arial" w:cs="Arial"/>
          <w:color w:val="6C8796"/>
          <w:sz w:val="18"/>
          <w:szCs w:val="18"/>
        </w:rPr>
        <w:t>.п</w:t>
      </w:r>
      <w:proofErr w:type="gramEnd"/>
      <w:r>
        <w:rPr>
          <w:rFonts w:ascii="Arial" w:hAnsi="Arial" w:cs="Arial"/>
          <w:color w:val="6C8796"/>
          <w:sz w:val="18"/>
          <w:szCs w:val="18"/>
        </w:rPr>
        <w:t>очта</w:t>
      </w:r>
      <w:proofErr w:type="spellEnd"/>
      <w:r>
        <w:rPr>
          <w:rFonts w:ascii="Arial" w:hAnsi="Arial" w:cs="Arial"/>
          <w:color w:val="6C8796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6C8796"/>
          <w:sz w:val="18"/>
          <w:szCs w:val="18"/>
        </w:rPr>
        <w:t>debtor@</w:t>
      </w:r>
      <w:hyperlink r:id="rId10" w:tgtFrame="_blank" w:history="1">
        <w:r>
          <w:rPr>
            <w:rStyle w:val="a3"/>
            <w:rFonts w:ascii="Arial" w:hAnsi="Arial" w:cs="Arial"/>
            <w:sz w:val="18"/>
            <w:szCs w:val="18"/>
          </w:rPr>
          <w:t>list.ru</w:t>
        </w:r>
        <w:proofErr w:type="spellEnd"/>
      </w:hyperlink>
      <w:r>
        <w:rPr>
          <w:rFonts w:ascii="Arial" w:hAnsi="Arial" w:cs="Arial"/>
          <w:color w:val="6C8796"/>
          <w:sz w:val="18"/>
          <w:szCs w:val="18"/>
        </w:rPr>
        <w:t> </w:t>
      </w:r>
      <w:proofErr w:type="spellStart"/>
      <w:r>
        <w:rPr>
          <w:rFonts w:ascii="Arial" w:hAnsi="Arial" w:cs="Arial"/>
          <w:color w:val="6C8796"/>
          <w:sz w:val="18"/>
          <w:szCs w:val="18"/>
        </w:rPr>
        <w:t>дз</w:t>
      </w:r>
      <w:proofErr w:type="spellEnd"/>
      <w:r>
        <w:rPr>
          <w:rFonts w:ascii="Arial" w:hAnsi="Arial" w:cs="Arial"/>
          <w:color w:val="6C8796"/>
          <w:sz w:val="18"/>
          <w:szCs w:val="18"/>
        </w:rPr>
        <w:t xml:space="preserve"> отправить до 4.12.2020г</w:t>
      </w:r>
    </w:p>
    <w:p w:rsidR="00154570" w:rsidRDefault="00154570"/>
    <w:p w:rsidR="00770E95" w:rsidRDefault="00770E95"/>
    <w:p w:rsidR="00B3573D" w:rsidRPr="00B3573D" w:rsidRDefault="009B5932" w:rsidP="00B3573D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noProof/>
          <w:lang w:eastAsia="ru-RU"/>
        </w:rPr>
        <w:t xml:space="preserve"> </w:t>
      </w:r>
    </w:p>
    <w:sectPr w:rsidR="00B3573D" w:rsidRPr="00B3573D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54570"/>
    <w:rsid w:val="00432DDF"/>
    <w:rsid w:val="005A0BBF"/>
    <w:rsid w:val="005F71F9"/>
    <w:rsid w:val="0071309D"/>
    <w:rsid w:val="00770E95"/>
    <w:rsid w:val="00785E63"/>
    <w:rsid w:val="008B3710"/>
    <w:rsid w:val="008D4768"/>
    <w:rsid w:val="009861A4"/>
    <w:rsid w:val="009B5932"/>
    <w:rsid w:val="00AB0347"/>
    <w:rsid w:val="00B3573D"/>
    <w:rsid w:val="00C4386E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cptv2uLMz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il.ru./" TargetMode="External"/><Relationship Id="rId10" Type="http://schemas.openxmlformats.org/officeDocument/2006/relationships/hyperlink" Target="http://list.ru/" TargetMode="External"/><Relationship Id="rId4" Type="http://schemas.openxmlformats.org/officeDocument/2006/relationships/hyperlink" Target="https://resh.edu.ru/subject/lesson/7656/main/264108/" TargetMode="External"/><Relationship Id="rId9" Type="http://schemas.openxmlformats.org/officeDocument/2006/relationships/hyperlink" Target="https://resh.edu.ru/subject/lesson/7493/main/2294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2020-11-23T11:18:00Z</dcterms:created>
  <dcterms:modified xsi:type="dcterms:W3CDTF">2020-12-02T03:52:00Z</dcterms:modified>
</cp:coreProperties>
</file>