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F" w:rsidRDefault="005A0BBF" w:rsidP="005A0BBF">
      <w:pPr>
        <w:shd w:val="clear" w:color="auto" w:fill="EBF2F5"/>
        <w:spacing w:line="180" w:lineRule="atLeast"/>
        <w:jc w:val="center"/>
        <w:textAlignment w:val="center"/>
      </w:pPr>
      <w:r>
        <w:rPr>
          <w:b/>
          <w:bCs/>
          <w:color w:val="6C8796"/>
          <w:sz w:val="15"/>
          <w:szCs w:val="15"/>
        </w:rPr>
        <w:br/>
      </w:r>
      <w:r w:rsidR="009365CB">
        <w:t>3</w:t>
      </w:r>
      <w:r>
        <w:t xml:space="preserve"> декабря</w:t>
      </w:r>
    </w:p>
    <w:p w:rsidR="009365CB" w:rsidRPr="009365CB" w:rsidRDefault="009365CB" w:rsidP="009365CB">
      <w:pPr>
        <w:spacing w:line="180" w:lineRule="atLeast"/>
        <w:textAlignment w:val="center"/>
      </w:pPr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Литература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proofErr w:type="gramStart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Н</w:t>
      </w:r>
      <w:proofErr w:type="gramEnd"/>
      <w:r>
        <w:rPr>
          <w:rFonts w:ascii="Arial" w:hAnsi="Arial" w:cs="Arial"/>
          <w:color w:val="6C8796"/>
          <w:sz w:val="18"/>
          <w:szCs w:val="18"/>
        </w:rPr>
        <w:t xml:space="preserve">а выбор: стр. 223 - письменный ответ на вопрос №1 или стр. 224 - письменный ответ на "Творческое задание". Объём работы - не менее 10 распространённых предложений. Пересказ не оценивается. </w:t>
      </w:r>
      <w:proofErr w:type="gramStart"/>
      <w:r>
        <w:rPr>
          <w:rFonts w:ascii="Arial" w:hAnsi="Arial" w:cs="Arial"/>
          <w:color w:val="6C8796"/>
          <w:sz w:val="18"/>
          <w:szCs w:val="18"/>
        </w:rPr>
        <w:t>Высылать на почту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Fonts w:ascii="Arial" w:hAnsi="Arial" w:cs="Arial"/>
          <w:color w:val="6C8796"/>
          <w:sz w:val="18"/>
          <w:szCs w:val="18"/>
        </w:rPr>
        <w:t>4derina@yande[.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ru</w:t>
      </w:r>
      <w:proofErr w:type="spellEnd"/>
      <w:proofErr w:type="gramEnd"/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Русский язык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Приготовить рассказ по кластеру см</w:t>
      </w:r>
      <w:proofErr w:type="gramStart"/>
      <w:r>
        <w:rPr>
          <w:rFonts w:ascii="Arial" w:hAnsi="Arial" w:cs="Arial"/>
          <w:color w:val="6C8796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6C8796"/>
          <w:sz w:val="18"/>
          <w:szCs w:val="18"/>
        </w:rPr>
        <w:t xml:space="preserve"> прикреплённый файл</w:t>
      </w:r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География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proofErr w:type="gramStart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П</w:t>
      </w:r>
      <w:proofErr w:type="gramEnd"/>
      <w:r>
        <w:rPr>
          <w:rFonts w:ascii="Arial" w:hAnsi="Arial" w:cs="Arial"/>
          <w:color w:val="6C8796"/>
          <w:sz w:val="18"/>
          <w:szCs w:val="18"/>
        </w:rPr>
        <w:t>овторить тему "План и карта" - параграфы 8 - 10 Выполнить проверочную работу, прикрепленную к уроку в разделе "домашнее задание" Отправлять kazvika@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История России. Всеобщая история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proofErr w:type="gramStart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П</w:t>
      </w:r>
      <w:proofErr w:type="gramEnd"/>
      <w:r>
        <w:rPr>
          <w:rFonts w:ascii="Arial" w:hAnsi="Arial" w:cs="Arial"/>
          <w:color w:val="6C8796"/>
          <w:sz w:val="18"/>
          <w:szCs w:val="18"/>
        </w:rPr>
        <w:t>рочитать §21. Объяснить значение слов, ответить на вопросы рубрики "Проверь себя ". (Устно)</w:t>
      </w:r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Математика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 xml:space="preserve">Просмотр 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инфоурока</w:t>
      </w:r>
      <w:proofErr w:type="spellEnd"/>
      <w:r>
        <w:rPr>
          <w:rFonts w:ascii="Arial" w:hAnsi="Arial" w:cs="Arial"/>
          <w:color w:val="6C8796"/>
          <w:sz w:val="18"/>
          <w:szCs w:val="18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https://www.youtube.com/watch?v=1cptv2uLMzQ</w:t>
        </w:r>
      </w:hyperlink>
      <w:r>
        <w:rPr>
          <w:rFonts w:ascii="Arial" w:hAnsi="Arial" w:cs="Arial"/>
          <w:color w:val="6C8796"/>
          <w:sz w:val="18"/>
          <w:szCs w:val="18"/>
        </w:rPr>
        <w:t> § 16. Письменно: № 386 (4-6), № 388 (3,4), № 390. Отправить на почту: karantinmat@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9365CB" w:rsidRDefault="009365CB" w:rsidP="009365CB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Физическая культура</w:t>
      </w:r>
    </w:p>
    <w:p w:rsidR="009365CB" w:rsidRDefault="009365CB" w:rsidP="009365CB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ОСНОВНЫЕ ПРАВИЛА ИГРЫ</w:t>
      </w:r>
    </w:p>
    <w:p w:rsidR="009365CB" w:rsidRDefault="009365CB"/>
    <w:p w:rsidR="009365CB" w:rsidRDefault="009365CB"/>
    <w:p w:rsidR="00770E95" w:rsidRDefault="00770E95"/>
    <w:sectPr w:rsidR="00770E95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54570"/>
    <w:rsid w:val="00432DDF"/>
    <w:rsid w:val="005A0BBF"/>
    <w:rsid w:val="005F71F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4386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cptv2uLMzQ" TargetMode="External"/><Relationship Id="rId5" Type="http://schemas.openxmlformats.org/officeDocument/2006/relationships/hyperlink" Target="http://yandex.ru/" TargetMode="External"/><Relationship Id="rId4" Type="http://schemas.openxmlformats.org/officeDocument/2006/relationships/hyperlink" Target="http://e.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2020-11-23T11:18:00Z</dcterms:created>
  <dcterms:modified xsi:type="dcterms:W3CDTF">2020-12-03T04:52:00Z</dcterms:modified>
</cp:coreProperties>
</file>