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Default="009B2247" w:rsidP="009B2247">
      <w:pPr>
        <w:jc w:val="center"/>
        <w:rPr>
          <w:rFonts w:ascii="Times New Roman" w:hAnsi="Times New Roman"/>
          <w:b/>
          <w:sz w:val="44"/>
          <w:szCs w:val="44"/>
        </w:rPr>
      </w:pPr>
      <w:r w:rsidRPr="00211920">
        <w:rPr>
          <w:rFonts w:ascii="Times New Roman" w:hAnsi="Times New Roman"/>
          <w:b/>
          <w:sz w:val="44"/>
          <w:szCs w:val="44"/>
        </w:rPr>
        <w:t>6 «А» класс</w:t>
      </w:r>
    </w:p>
    <w:p w14:paraId="24C5EA86" w14:textId="52B41829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0E537B">
        <w:rPr>
          <w:rFonts w:ascii="Times New Roman" w:hAnsi="Times New Roman"/>
          <w:b/>
          <w:sz w:val="24"/>
          <w:szCs w:val="24"/>
        </w:rPr>
        <w:t>04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0E537B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903"/>
        <w:gridCol w:w="1454"/>
        <w:gridCol w:w="1682"/>
        <w:gridCol w:w="4405"/>
        <w:gridCol w:w="2516"/>
      </w:tblGrid>
      <w:tr w:rsidR="00B2253A" w:rsidRPr="00B2253A" w14:paraId="6D6B6EF5" w14:textId="1E68DABC" w:rsidTr="00674A9C">
        <w:tc>
          <w:tcPr>
            <w:tcW w:w="903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54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682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405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516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674A9C">
        <w:tc>
          <w:tcPr>
            <w:tcW w:w="903" w:type="dxa"/>
          </w:tcPr>
          <w:p w14:paraId="4D8C93E1" w14:textId="0535361D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54" w:type="dxa"/>
          </w:tcPr>
          <w:p w14:paraId="251207B7" w14:textId="5B52294D" w:rsidR="00211920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82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3718AFE" w14:textId="037F6873" w:rsidR="00211920" w:rsidRPr="00B2253A" w:rsidRDefault="000E537B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516" w:type="dxa"/>
          </w:tcPr>
          <w:p w14:paraId="613096E9" w14:textId="06F092F1" w:rsidR="00E35189" w:rsidRPr="00B2253A" w:rsidRDefault="00E35189" w:rsidP="000E5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712A2603" w14:textId="77777777" w:rsidTr="00674A9C">
        <w:tc>
          <w:tcPr>
            <w:tcW w:w="903" w:type="dxa"/>
          </w:tcPr>
          <w:p w14:paraId="4736A05D" w14:textId="0809C12D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54" w:type="dxa"/>
          </w:tcPr>
          <w:p w14:paraId="15B2F863" w14:textId="4EF156D1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82" w:type="dxa"/>
          </w:tcPr>
          <w:p w14:paraId="0DEFB753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05897F6" w14:textId="6A368AAE" w:rsidR="00A33E48" w:rsidRPr="00E35189" w:rsidRDefault="000E537B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7B">
              <w:rPr>
                <w:rFonts w:ascii="Times New Roman" w:hAnsi="Times New Roman" w:cs="Times New Roman"/>
                <w:sz w:val="20"/>
                <w:szCs w:val="20"/>
              </w:rPr>
              <w:t>Сегодня продолжаю принимать работу «Новогодняя открытка». Открытку желательно нарисовать красками, можно фломастерами, пастелью, цветными карандашами. Работа оценивается в две оценки. Первая ставиться за красиво написанную фразу в открытке «С новым годом!». Буквы уравниваем по высоте дополнительными линиями. Вторая оценка ставится за рисунок и работу в цвете над сюжетом. Выбирайте сюжет интересный, оригинальный и желательно с использованием животных или людей.</w:t>
            </w:r>
          </w:p>
        </w:tc>
        <w:tc>
          <w:tcPr>
            <w:tcW w:w="2516" w:type="dxa"/>
          </w:tcPr>
          <w:p w14:paraId="36A6A450" w14:textId="658D6CDB" w:rsidR="00A33E48" w:rsidRDefault="00731BBA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33E48" w:rsidRPr="001A71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kislizina1966@yandex.ru</w:t>
              </w:r>
            </w:hyperlink>
          </w:p>
          <w:p w14:paraId="21CA83AC" w14:textId="29297628" w:rsidR="00A33E48" w:rsidRPr="00674A9C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1D9B2A70" w14:textId="77777777" w:rsidTr="00674A9C">
        <w:tc>
          <w:tcPr>
            <w:tcW w:w="903" w:type="dxa"/>
          </w:tcPr>
          <w:p w14:paraId="790E993F" w14:textId="7944A034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454" w:type="dxa"/>
          </w:tcPr>
          <w:p w14:paraId="401A0F61" w14:textId="0A95B316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2" w:type="dxa"/>
          </w:tcPr>
          <w:p w14:paraId="42CCE211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9097A3F" w14:textId="15564BA7" w:rsidR="00A33E48" w:rsidRDefault="00731BBA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516" w:type="dxa"/>
          </w:tcPr>
          <w:p w14:paraId="0BA39516" w14:textId="7D96006C" w:rsidR="00A33E48" w:rsidRPr="00674A9C" w:rsidRDefault="00A33E48" w:rsidP="00731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0023B2D8" w14:textId="77777777" w:rsidTr="00674A9C">
        <w:tc>
          <w:tcPr>
            <w:tcW w:w="903" w:type="dxa"/>
          </w:tcPr>
          <w:p w14:paraId="3F6D8122" w14:textId="4B894468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454" w:type="dxa"/>
          </w:tcPr>
          <w:p w14:paraId="66FFC8BF" w14:textId="42C00B87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7DC52797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0F8CD4C1" w14:textId="49B364A9" w:rsidR="00A33E48" w:rsidRPr="00674A9C" w:rsidRDefault="000E537B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516" w:type="dxa"/>
          </w:tcPr>
          <w:p w14:paraId="28CA9E32" w14:textId="77777777" w:rsidR="00A33E48" w:rsidRPr="00674A9C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1F829FE3" w14:textId="77777777" w:rsidTr="00674A9C">
        <w:tc>
          <w:tcPr>
            <w:tcW w:w="903" w:type="dxa"/>
          </w:tcPr>
          <w:p w14:paraId="4CA4106F" w14:textId="6C12208C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54" w:type="dxa"/>
          </w:tcPr>
          <w:p w14:paraId="4D1749B1" w14:textId="0B79D768" w:rsidR="00A33E48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682" w:type="dxa"/>
          </w:tcPr>
          <w:p w14:paraId="1172DD33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7E9CB574" w14:textId="57D682BA" w:rsidR="00A33E48" w:rsidRPr="00E35189" w:rsidRDefault="000E537B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37B">
              <w:rPr>
                <w:rFonts w:ascii="Times New Roman" w:hAnsi="Times New Roman" w:cs="Times New Roman"/>
                <w:sz w:val="20"/>
                <w:szCs w:val="20"/>
              </w:rPr>
              <w:t>Прочитать выразительно стихотворение "Листья" на стр.198 учебника, письменно ответить на вопрос</w:t>
            </w:r>
            <w:proofErr w:type="gramStart"/>
            <w:r w:rsidRPr="000E537B">
              <w:rPr>
                <w:rFonts w:ascii="Times New Roman" w:hAnsi="Times New Roman" w:cs="Times New Roman"/>
                <w:sz w:val="20"/>
                <w:szCs w:val="20"/>
              </w:rPr>
              <w:t>: Чем</w:t>
            </w:r>
            <w:proofErr w:type="gramEnd"/>
            <w:r w:rsidRPr="000E537B">
              <w:rPr>
                <w:rFonts w:ascii="Times New Roman" w:hAnsi="Times New Roman" w:cs="Times New Roman"/>
                <w:sz w:val="20"/>
                <w:szCs w:val="20"/>
              </w:rPr>
              <w:t xml:space="preserve"> судьба листьев напоминает судьбу человека? Почему Вы так считаете?</w:t>
            </w:r>
          </w:p>
        </w:tc>
        <w:tc>
          <w:tcPr>
            <w:tcW w:w="2516" w:type="dxa"/>
          </w:tcPr>
          <w:p w14:paraId="21A2AA28" w14:textId="52C2EB16" w:rsidR="00A33E48" w:rsidRDefault="00731BBA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5127F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VlasovaY87@yandex.ru</w:t>
              </w:r>
            </w:hyperlink>
          </w:p>
          <w:p w14:paraId="5CEA31BA" w14:textId="30BEC545" w:rsidR="00731BBA" w:rsidRPr="00674A9C" w:rsidRDefault="00731BBA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33E48" w:rsidRPr="00B2253A" w14:paraId="1C06AABD" w14:textId="40A750DD" w:rsidTr="00674A9C">
        <w:tc>
          <w:tcPr>
            <w:tcW w:w="903" w:type="dxa"/>
            <w:vMerge w:val="restart"/>
          </w:tcPr>
          <w:p w14:paraId="0EC51931" w14:textId="7C72C3CE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454" w:type="dxa"/>
            <w:vMerge w:val="restart"/>
          </w:tcPr>
          <w:p w14:paraId="3A641663" w14:textId="5E5EBD50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82" w:type="dxa"/>
          </w:tcPr>
          <w:p w14:paraId="2CBBA68A" w14:textId="196D3C93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405" w:type="dxa"/>
          </w:tcPr>
          <w:p w14:paraId="35F0B60E" w14:textId="2ADBA0A5" w:rsidR="00A33E48" w:rsidRPr="00B2253A" w:rsidRDefault="00731BBA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BA">
              <w:rPr>
                <w:rFonts w:ascii="Times New Roman" w:hAnsi="Times New Roman" w:cs="Times New Roman"/>
                <w:sz w:val="20"/>
                <w:szCs w:val="20"/>
              </w:rPr>
              <w:t xml:space="preserve">выучить слова к модулю 4с, </w:t>
            </w:r>
            <w:proofErr w:type="spellStart"/>
            <w:r w:rsidRPr="00731BB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731BBA">
              <w:rPr>
                <w:rFonts w:ascii="Times New Roman" w:hAnsi="Times New Roman" w:cs="Times New Roman"/>
                <w:sz w:val="20"/>
                <w:szCs w:val="20"/>
              </w:rPr>
              <w:t xml:space="preserve"> 40 </w:t>
            </w:r>
            <w:proofErr w:type="spellStart"/>
            <w:r w:rsidRPr="00731BB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731BBA">
              <w:rPr>
                <w:rFonts w:ascii="Times New Roman" w:hAnsi="Times New Roman" w:cs="Times New Roman"/>
                <w:sz w:val="20"/>
                <w:szCs w:val="20"/>
              </w:rPr>
              <w:t xml:space="preserve"> 2a,2b (прочитать и понять текст, ответить на вопросы до и после текста устно), </w:t>
            </w:r>
            <w:proofErr w:type="spellStart"/>
            <w:r w:rsidRPr="00731BBA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731BBA">
              <w:rPr>
                <w:rFonts w:ascii="Times New Roman" w:hAnsi="Times New Roman" w:cs="Times New Roman"/>
                <w:sz w:val="20"/>
                <w:szCs w:val="20"/>
              </w:rPr>
              <w:t xml:space="preserve"> 3b (устно составить и перевести предложения, используя данные в упражнении слова)</w:t>
            </w:r>
          </w:p>
        </w:tc>
        <w:tc>
          <w:tcPr>
            <w:tcW w:w="2516" w:type="dxa"/>
          </w:tcPr>
          <w:p w14:paraId="6DD5FD1B" w14:textId="6B110EBE" w:rsidR="00A33E48" w:rsidRPr="00B2253A" w:rsidRDefault="00A33E48" w:rsidP="00731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E48" w:rsidRPr="00B2253A" w14:paraId="28B57497" w14:textId="455BF84F" w:rsidTr="00674A9C">
        <w:tc>
          <w:tcPr>
            <w:tcW w:w="903" w:type="dxa"/>
            <w:vMerge/>
          </w:tcPr>
          <w:p w14:paraId="027A7774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2F455B8F" w14:textId="77777777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2D63C32" w14:textId="7BD0D86A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405" w:type="dxa"/>
          </w:tcPr>
          <w:p w14:paraId="3FCFF9F8" w14:textId="31B3790E" w:rsidR="00A33E48" w:rsidRPr="00B2253A" w:rsidRDefault="00731BBA" w:rsidP="00A3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BA">
              <w:rPr>
                <w:rFonts w:ascii="Times New Roman" w:hAnsi="Times New Roman" w:cs="Times New Roman"/>
                <w:sz w:val="20"/>
                <w:szCs w:val="20"/>
              </w:rPr>
              <w:t>упр.5, стр.27, подобрать слова из текстов выше к данным словам</w:t>
            </w:r>
          </w:p>
        </w:tc>
        <w:tc>
          <w:tcPr>
            <w:tcW w:w="2516" w:type="dxa"/>
          </w:tcPr>
          <w:p w14:paraId="4339D5D9" w14:textId="537B0DB6" w:rsidR="00A33E48" w:rsidRDefault="00731BBA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33E48" w:rsidRPr="001A71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kozlova-tatyana-59@mail.ru</w:t>
              </w:r>
            </w:hyperlink>
          </w:p>
          <w:p w14:paraId="7451C025" w14:textId="6EFB8C14" w:rsidR="00A33E48" w:rsidRPr="00B2253A" w:rsidRDefault="00A33E48" w:rsidP="00A33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0E537B"/>
    <w:rsid w:val="00211920"/>
    <w:rsid w:val="00350DDB"/>
    <w:rsid w:val="00362F42"/>
    <w:rsid w:val="004D0182"/>
    <w:rsid w:val="00500317"/>
    <w:rsid w:val="00674A9C"/>
    <w:rsid w:val="00731BBA"/>
    <w:rsid w:val="009B2247"/>
    <w:rsid w:val="00A33E48"/>
    <w:rsid w:val="00B2253A"/>
    <w:rsid w:val="00E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lova-tatyana-59@mail.ru" TargetMode="External"/><Relationship Id="rId5" Type="http://schemas.openxmlformats.org/officeDocument/2006/relationships/hyperlink" Target="mailto:VlasovaY87@yandex.ru" TargetMode="External"/><Relationship Id="rId4" Type="http://schemas.openxmlformats.org/officeDocument/2006/relationships/hyperlink" Target="mailto:kislizina19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2020-12-03T08:42:00Z</dcterms:created>
  <dcterms:modified xsi:type="dcterms:W3CDTF">2020-12-04T03:50:00Z</dcterms:modified>
</cp:coreProperties>
</file>