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3BF0ED21" w:rsidR="00500317" w:rsidRPr="007C4A7D" w:rsidRDefault="009B2247" w:rsidP="009B2247">
      <w:pPr>
        <w:jc w:val="center"/>
        <w:rPr>
          <w:rFonts w:ascii="Times New Roman" w:hAnsi="Times New Roman"/>
          <w:b/>
          <w:sz w:val="36"/>
          <w:szCs w:val="36"/>
        </w:rPr>
      </w:pPr>
      <w:r w:rsidRPr="007C4A7D">
        <w:rPr>
          <w:rFonts w:ascii="Times New Roman" w:hAnsi="Times New Roman"/>
          <w:b/>
          <w:sz w:val="36"/>
          <w:szCs w:val="36"/>
        </w:rPr>
        <w:t>6 «А» класс</w:t>
      </w:r>
    </w:p>
    <w:p w14:paraId="24C5EA86" w14:textId="5ED8AD2B" w:rsidR="00674A9C" w:rsidRPr="00674A9C" w:rsidRDefault="00674A9C" w:rsidP="009B22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74A9C">
        <w:rPr>
          <w:rFonts w:ascii="Times New Roman" w:hAnsi="Times New Roman"/>
          <w:b/>
          <w:sz w:val="24"/>
          <w:szCs w:val="24"/>
        </w:rPr>
        <w:t xml:space="preserve">омашнее задание на </w:t>
      </w:r>
      <w:r w:rsidR="007C4A7D">
        <w:rPr>
          <w:rFonts w:ascii="Times New Roman" w:hAnsi="Times New Roman"/>
          <w:b/>
          <w:sz w:val="24"/>
          <w:szCs w:val="24"/>
        </w:rPr>
        <w:t>0</w:t>
      </w:r>
      <w:r w:rsidR="00732ADE">
        <w:rPr>
          <w:rFonts w:ascii="Times New Roman" w:hAnsi="Times New Roman"/>
          <w:b/>
          <w:sz w:val="24"/>
          <w:szCs w:val="24"/>
        </w:rPr>
        <w:t>9</w:t>
      </w:r>
      <w:r w:rsidRPr="00674A9C">
        <w:rPr>
          <w:rFonts w:ascii="Times New Roman" w:hAnsi="Times New Roman"/>
          <w:b/>
          <w:sz w:val="24"/>
          <w:szCs w:val="24"/>
        </w:rPr>
        <w:t>.1</w:t>
      </w:r>
      <w:r w:rsidR="007C4A7D">
        <w:rPr>
          <w:rFonts w:ascii="Times New Roman" w:hAnsi="Times New Roman"/>
          <w:b/>
          <w:sz w:val="24"/>
          <w:szCs w:val="24"/>
        </w:rPr>
        <w:t>2</w:t>
      </w:r>
      <w:r w:rsidRPr="00674A9C">
        <w:rPr>
          <w:rFonts w:ascii="Times New Roman" w:hAnsi="Times New Roman"/>
          <w:b/>
          <w:sz w:val="24"/>
          <w:szCs w:val="24"/>
        </w:rPr>
        <w:t>.2020 г.</w:t>
      </w:r>
      <w:r w:rsidR="00732ADE">
        <w:rPr>
          <w:rFonts w:ascii="Times New Roman" w:hAnsi="Times New Roman"/>
          <w:b/>
          <w:sz w:val="24"/>
          <w:szCs w:val="24"/>
        </w:rPr>
        <w:t xml:space="preserve"> (среда)</w:t>
      </w:r>
    </w:p>
    <w:tbl>
      <w:tblPr>
        <w:tblStyle w:val="a3"/>
        <w:tblW w:w="10960" w:type="dxa"/>
        <w:tblLook w:val="04A0" w:firstRow="1" w:lastRow="0" w:firstColumn="1" w:lastColumn="0" w:noHBand="0" w:noVBand="1"/>
      </w:tblPr>
      <w:tblGrid>
        <w:gridCol w:w="688"/>
        <w:gridCol w:w="1399"/>
        <w:gridCol w:w="1589"/>
        <w:gridCol w:w="4878"/>
        <w:gridCol w:w="2406"/>
      </w:tblGrid>
      <w:tr w:rsidR="00B2253A" w:rsidRPr="00B2253A" w14:paraId="6D6B6EF5" w14:textId="1E68DABC" w:rsidTr="007C4A7D">
        <w:tc>
          <w:tcPr>
            <w:tcW w:w="692" w:type="dxa"/>
          </w:tcPr>
          <w:p w14:paraId="564448EA" w14:textId="58AA7060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400" w:type="dxa"/>
          </w:tcPr>
          <w:p w14:paraId="14AE0AC2" w14:textId="66616F94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90" w:type="dxa"/>
          </w:tcPr>
          <w:p w14:paraId="73DF6E78" w14:textId="165A437C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997" w:type="dxa"/>
          </w:tcPr>
          <w:p w14:paraId="5D9DE20F" w14:textId="14972FF6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281" w:type="dxa"/>
          </w:tcPr>
          <w:p w14:paraId="379C0DF4" w14:textId="7DBDC75A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B2253A" w:rsidRPr="00B2253A" w14:paraId="17D02DE7" w14:textId="78D01132" w:rsidTr="007C4A7D">
        <w:tc>
          <w:tcPr>
            <w:tcW w:w="692" w:type="dxa"/>
          </w:tcPr>
          <w:p w14:paraId="4D8C93E1" w14:textId="055572C0" w:rsidR="00211920" w:rsidRPr="00B2253A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400" w:type="dxa"/>
          </w:tcPr>
          <w:p w14:paraId="251207B7" w14:textId="5CF885A5" w:rsidR="00211920" w:rsidRPr="00B2253A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90" w:type="dxa"/>
          </w:tcPr>
          <w:p w14:paraId="3FBEBD50" w14:textId="7777777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7" w:type="dxa"/>
          </w:tcPr>
          <w:p w14:paraId="13718AFE" w14:textId="7F126100" w:rsidR="00211920" w:rsidRPr="00B2253A" w:rsidRDefault="00732ADE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комплекс ОФП</w:t>
            </w:r>
          </w:p>
        </w:tc>
        <w:tc>
          <w:tcPr>
            <w:tcW w:w="2281" w:type="dxa"/>
          </w:tcPr>
          <w:p w14:paraId="613096E9" w14:textId="21E79B59" w:rsidR="007C4A7D" w:rsidRPr="00B2253A" w:rsidRDefault="007C4A7D" w:rsidP="0073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A7D" w:rsidRPr="00B2253A" w14:paraId="32CD6344" w14:textId="77777777" w:rsidTr="007C4A7D">
        <w:tc>
          <w:tcPr>
            <w:tcW w:w="692" w:type="dxa"/>
          </w:tcPr>
          <w:p w14:paraId="3B2AE61B" w14:textId="657C084A" w:rsidR="007C4A7D" w:rsidRPr="00B2253A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400" w:type="dxa"/>
          </w:tcPr>
          <w:p w14:paraId="77CA7990" w14:textId="2F8B16E2" w:rsidR="007C4A7D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90" w:type="dxa"/>
          </w:tcPr>
          <w:p w14:paraId="2DA68EC3" w14:textId="77777777" w:rsidR="007C4A7D" w:rsidRPr="00B2253A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7" w:type="dxa"/>
          </w:tcPr>
          <w:p w14:paraId="69BF95A5" w14:textId="71C25041" w:rsidR="007C4A7D" w:rsidRDefault="00732ADE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ADE">
              <w:rPr>
                <w:rFonts w:ascii="Times New Roman" w:hAnsi="Times New Roman" w:cs="Times New Roman"/>
                <w:sz w:val="20"/>
                <w:szCs w:val="20"/>
              </w:rPr>
              <w:t>Посмотреть урок на РЭШ «Музыка души» https://resh.edu.ru/subject/lesson/833/ 2. Отправить «Задание выполнено» на почту учителя</w:t>
            </w:r>
          </w:p>
        </w:tc>
        <w:tc>
          <w:tcPr>
            <w:tcW w:w="2281" w:type="dxa"/>
          </w:tcPr>
          <w:p w14:paraId="567D8156" w14:textId="7B3FDAF9" w:rsidR="007C4A7D" w:rsidRDefault="00732ADE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7C4A7D" w:rsidRPr="00D850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babintseva1963@mail.ru</w:t>
              </w:r>
            </w:hyperlink>
          </w:p>
          <w:p w14:paraId="75DCCDBB" w14:textId="5879DF6F" w:rsidR="007C4A7D" w:rsidRPr="00674A9C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1C06AABD" w14:textId="40A750DD" w:rsidTr="007C4A7D">
        <w:tc>
          <w:tcPr>
            <w:tcW w:w="692" w:type="dxa"/>
            <w:vMerge w:val="restart"/>
          </w:tcPr>
          <w:p w14:paraId="0ACCFEF9" w14:textId="51D53D9C" w:rsidR="00674A9C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674A9C" w:rsidRPr="00B2253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14:paraId="0EC51931" w14:textId="7CA967EE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</w:tcPr>
          <w:p w14:paraId="3A641663" w14:textId="5E5EBD50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90" w:type="dxa"/>
          </w:tcPr>
          <w:p w14:paraId="2CBBA68A" w14:textId="196D3C93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группа Юлии Александровны</w:t>
            </w:r>
          </w:p>
        </w:tc>
        <w:tc>
          <w:tcPr>
            <w:tcW w:w="4997" w:type="dxa"/>
          </w:tcPr>
          <w:p w14:paraId="35F0B60E" w14:textId="12B4C992" w:rsidR="00674A9C" w:rsidRPr="00732ADE" w:rsidRDefault="00732ADE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ADE">
              <w:rPr>
                <w:rFonts w:ascii="Times New Roman" w:hAnsi="Times New Roman" w:cs="Times New Roman"/>
                <w:sz w:val="20"/>
                <w:szCs w:val="20"/>
              </w:rPr>
              <w:t xml:space="preserve">(Панова Ю.А.) </w:t>
            </w:r>
            <w:proofErr w:type="spellStart"/>
            <w:r w:rsidRPr="00732AD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732ADE">
              <w:rPr>
                <w:rFonts w:ascii="Times New Roman" w:hAnsi="Times New Roman" w:cs="Times New Roman"/>
                <w:sz w:val="20"/>
                <w:szCs w:val="20"/>
              </w:rPr>
              <w:t xml:space="preserve"> 42 </w:t>
            </w:r>
            <w:proofErr w:type="spellStart"/>
            <w:r w:rsidRPr="00732ADE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732ADE">
              <w:rPr>
                <w:rFonts w:ascii="Times New Roman" w:hAnsi="Times New Roman" w:cs="Times New Roman"/>
                <w:sz w:val="20"/>
                <w:szCs w:val="20"/>
              </w:rPr>
              <w:t xml:space="preserve"> 1 (пользуясь словами модуля прочитать и понять фразы), </w:t>
            </w:r>
            <w:proofErr w:type="spellStart"/>
            <w:r w:rsidRPr="00732ADE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732ADE">
              <w:rPr>
                <w:rFonts w:ascii="Times New Roman" w:hAnsi="Times New Roman" w:cs="Times New Roman"/>
                <w:sz w:val="20"/>
                <w:szCs w:val="20"/>
              </w:rPr>
              <w:t xml:space="preserve"> 3 (прочитать и понять диалоги), пользуясь фразами из </w:t>
            </w:r>
            <w:proofErr w:type="spellStart"/>
            <w:r w:rsidRPr="00732ADE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732ADE">
              <w:rPr>
                <w:rFonts w:ascii="Times New Roman" w:hAnsi="Times New Roman" w:cs="Times New Roman"/>
                <w:sz w:val="20"/>
                <w:szCs w:val="20"/>
              </w:rPr>
              <w:t xml:space="preserve"> 1 и диалогами-образцами в </w:t>
            </w:r>
            <w:proofErr w:type="spellStart"/>
            <w:r w:rsidRPr="00732ADE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732ADE">
              <w:rPr>
                <w:rFonts w:ascii="Times New Roman" w:hAnsi="Times New Roman" w:cs="Times New Roman"/>
                <w:sz w:val="20"/>
                <w:szCs w:val="20"/>
              </w:rPr>
              <w:t xml:space="preserve"> 3, составить свой диалог. </w:t>
            </w:r>
            <w:proofErr w:type="gramStart"/>
            <w:r w:rsidRPr="00732ADE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732ADE">
              <w:rPr>
                <w:rFonts w:ascii="Times New Roman" w:hAnsi="Times New Roman" w:cs="Times New Roman"/>
                <w:sz w:val="20"/>
                <w:szCs w:val="20"/>
              </w:rPr>
              <w:t xml:space="preserve"> выслать на почту </w:t>
            </w:r>
            <w:proofErr w:type="spellStart"/>
            <w:r w:rsidRPr="00732A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panova</w:t>
            </w:r>
            <w:proofErr w:type="spellEnd"/>
            <w:r w:rsidRPr="00732ADE">
              <w:rPr>
                <w:rFonts w:ascii="Times New Roman" w:hAnsi="Times New Roman" w:cs="Times New Roman"/>
                <w:sz w:val="20"/>
                <w:szCs w:val="20"/>
              </w:rPr>
              <w:t>59@</w:t>
            </w:r>
            <w:r w:rsidRPr="00732A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</w:t>
            </w:r>
            <w:r w:rsidRPr="00732A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32A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732ADE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732ADE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732ADE">
              <w:rPr>
                <w:rFonts w:ascii="Times New Roman" w:hAnsi="Times New Roman" w:cs="Times New Roman"/>
                <w:sz w:val="20"/>
                <w:szCs w:val="20"/>
              </w:rPr>
              <w:t xml:space="preserve"> 89655626330</w:t>
            </w:r>
            <w:bookmarkStart w:id="0" w:name="_GoBack"/>
            <w:bookmarkEnd w:id="0"/>
          </w:p>
        </w:tc>
        <w:tc>
          <w:tcPr>
            <w:tcW w:w="2281" w:type="dxa"/>
          </w:tcPr>
          <w:p w14:paraId="7FB6763E" w14:textId="5410C0C6" w:rsidR="00674A9C" w:rsidRDefault="00732ADE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7C4A7D" w:rsidRPr="00D850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panova59@list.ru</w:t>
              </w:r>
            </w:hyperlink>
          </w:p>
          <w:p w14:paraId="6DD5FD1B" w14:textId="43611D86" w:rsidR="007C4A7D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28B57497" w14:textId="455BF84F" w:rsidTr="007C4A7D">
        <w:tc>
          <w:tcPr>
            <w:tcW w:w="692" w:type="dxa"/>
            <w:vMerge/>
          </w:tcPr>
          <w:p w14:paraId="027A7774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14:paraId="2F455B8F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2D63C32" w14:textId="7BD0D86A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группа Татьяны Николаевны </w:t>
            </w:r>
          </w:p>
        </w:tc>
        <w:tc>
          <w:tcPr>
            <w:tcW w:w="4997" w:type="dxa"/>
          </w:tcPr>
          <w:p w14:paraId="3FCFF9F8" w14:textId="66F04A6A" w:rsidR="00674A9C" w:rsidRPr="00B2253A" w:rsidRDefault="00732ADE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ADE">
              <w:rPr>
                <w:rFonts w:ascii="Times New Roman" w:hAnsi="Times New Roman" w:cs="Times New Roman"/>
                <w:sz w:val="20"/>
                <w:szCs w:val="20"/>
              </w:rPr>
              <w:t>прочитать и перевести тексты о Лондоне, устно, стр.31</w:t>
            </w:r>
          </w:p>
        </w:tc>
        <w:tc>
          <w:tcPr>
            <w:tcW w:w="2281" w:type="dxa"/>
          </w:tcPr>
          <w:p w14:paraId="7451C025" w14:textId="5D60653B" w:rsidR="007C4A7D" w:rsidRPr="00B2253A" w:rsidRDefault="007C4A7D" w:rsidP="0073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0CACBFC0" w14:textId="7F453649" w:rsidTr="007C4A7D">
        <w:tc>
          <w:tcPr>
            <w:tcW w:w="692" w:type="dxa"/>
          </w:tcPr>
          <w:p w14:paraId="46D0DC24" w14:textId="7CE04E4E" w:rsidR="00674A9C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74A9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400" w:type="dxa"/>
          </w:tcPr>
          <w:p w14:paraId="559A35DB" w14:textId="300FAFA5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90" w:type="dxa"/>
          </w:tcPr>
          <w:p w14:paraId="1810F82A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7" w:type="dxa"/>
          </w:tcPr>
          <w:p w14:paraId="5E0D226C" w14:textId="44CC2A28" w:rsidR="00674A9C" w:rsidRPr="00B2253A" w:rsidRDefault="00732ADE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Упр.332</w:t>
            </w:r>
          </w:p>
        </w:tc>
        <w:tc>
          <w:tcPr>
            <w:tcW w:w="2281" w:type="dxa"/>
          </w:tcPr>
          <w:p w14:paraId="60F83618" w14:textId="3571BEA2" w:rsidR="00674A9C" w:rsidRDefault="00732ADE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C4A7D" w:rsidRPr="00D850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VlasovaY87@yandex.ru</w:t>
              </w:r>
            </w:hyperlink>
          </w:p>
          <w:p w14:paraId="1D408FA0" w14:textId="548A8409" w:rsidR="007C4A7D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A7D" w:rsidRPr="00B2253A" w14:paraId="786EFA70" w14:textId="77777777" w:rsidTr="007C4A7D">
        <w:tc>
          <w:tcPr>
            <w:tcW w:w="692" w:type="dxa"/>
          </w:tcPr>
          <w:p w14:paraId="2DDA9BAD" w14:textId="0D5B6040" w:rsidR="007C4A7D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1400" w:type="dxa"/>
          </w:tcPr>
          <w:p w14:paraId="3692F492" w14:textId="7DF01D94" w:rsidR="007C4A7D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90" w:type="dxa"/>
          </w:tcPr>
          <w:p w14:paraId="3EBD4BC6" w14:textId="77777777" w:rsidR="007C4A7D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7" w:type="dxa"/>
          </w:tcPr>
          <w:p w14:paraId="7F10B062" w14:textId="7187DC28" w:rsidR="007C4A7D" w:rsidRPr="007C4A7D" w:rsidRDefault="00732ADE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ADE">
              <w:rPr>
                <w:rFonts w:ascii="Times New Roman" w:hAnsi="Times New Roman" w:cs="Times New Roman"/>
                <w:sz w:val="20"/>
                <w:szCs w:val="20"/>
              </w:rPr>
              <w:t>№488(1), 493</w:t>
            </w:r>
          </w:p>
        </w:tc>
        <w:tc>
          <w:tcPr>
            <w:tcW w:w="2281" w:type="dxa"/>
          </w:tcPr>
          <w:p w14:paraId="16A4DC2F" w14:textId="4193C7AF" w:rsidR="007C4A7D" w:rsidRDefault="00732ADE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C4A7D" w:rsidRPr="00D850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rojnevaludmila@yandex.ru</w:t>
              </w:r>
            </w:hyperlink>
          </w:p>
          <w:p w14:paraId="3E4BAE6A" w14:textId="4A075717" w:rsidR="007C4A7D" w:rsidRPr="007C4A7D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536CAE" w14:textId="3A3B61C1" w:rsidR="009B2247" w:rsidRPr="00211920" w:rsidRDefault="009B2247" w:rsidP="009B2247">
      <w:pPr>
        <w:jc w:val="center"/>
        <w:rPr>
          <w:rFonts w:ascii="Times New Roman" w:hAnsi="Times New Roman" w:cs="Times New Roman"/>
        </w:rPr>
      </w:pPr>
    </w:p>
    <w:sectPr w:rsidR="009B2247" w:rsidRPr="00211920" w:rsidSect="009B224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211920"/>
    <w:rsid w:val="00362F42"/>
    <w:rsid w:val="004D0182"/>
    <w:rsid w:val="00500317"/>
    <w:rsid w:val="00674A9C"/>
    <w:rsid w:val="00732ADE"/>
    <w:rsid w:val="007C4A7D"/>
    <w:rsid w:val="009B2247"/>
    <w:rsid w:val="00B2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5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jnevaludmil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sovaY87@yandex.ru" TargetMode="External"/><Relationship Id="rId5" Type="http://schemas.openxmlformats.org/officeDocument/2006/relationships/hyperlink" Target="mailto:panova59@list.ru" TargetMode="External"/><Relationship Id="rId4" Type="http://schemas.openxmlformats.org/officeDocument/2006/relationships/hyperlink" Target="mailto:babintseva1963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2020-12-09T03:17:00Z</dcterms:created>
  <dcterms:modified xsi:type="dcterms:W3CDTF">2020-12-09T03:17:00Z</dcterms:modified>
</cp:coreProperties>
</file>