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B30055">
        <w:rPr>
          <w:b/>
          <w:sz w:val="28"/>
          <w:szCs w:val="28"/>
        </w:rPr>
        <w:t>задания на вторник 10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EE4A14" w:rsidRDefault="00EE4A14" w:rsidP="00EE4A14">
      <w:pPr>
        <w:rPr>
          <w:sz w:val="24"/>
          <w:szCs w:val="24"/>
        </w:rPr>
      </w:pPr>
      <w:r>
        <w:rPr>
          <w:b/>
          <w:sz w:val="24"/>
          <w:szCs w:val="24"/>
        </w:rPr>
        <w:t>1.Русский язык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D7F0EF"/>
          </w:rPr>
          <w:t>https://resh.edu.ru/subject/lesson/2655/main/</w:t>
        </w:r>
      </w:hyperlink>
      <w:r>
        <w:rPr>
          <w:rStyle w:val="homework-description"/>
          <w:rFonts w:ascii="Arial" w:hAnsi="Arial" w:cs="Arial"/>
          <w:color w:val="454856"/>
          <w:sz w:val="20"/>
          <w:szCs w:val="20"/>
          <w:shd w:val="clear" w:color="auto" w:fill="D7F0EF"/>
        </w:rPr>
        <w:t> прослушать теорию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E4A14" w:rsidRDefault="00EE4A14" w:rsidP="00EE4A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Геометрия – </w:t>
      </w:r>
      <w:r>
        <w:rPr>
          <w:b/>
          <w:sz w:val="24"/>
          <w:szCs w:val="24"/>
          <w:lang w:val="en-US"/>
        </w:rPr>
        <w:t>ZOOM</w:t>
      </w:r>
      <w:r>
        <w:rPr>
          <w:b/>
          <w:sz w:val="24"/>
          <w:szCs w:val="24"/>
        </w:rPr>
        <w:t xml:space="preserve"> в 9.30. </w:t>
      </w:r>
      <w:r>
        <w:rPr>
          <w:rFonts w:ascii="Arial" w:hAnsi="Arial" w:cs="Arial"/>
          <w:sz w:val="24"/>
          <w:szCs w:val="24"/>
          <w:shd w:val="clear" w:color="auto" w:fill="FFFFFF"/>
        </w:rPr>
        <w:t>ДЗ не задано</w:t>
      </w:r>
      <w:r>
        <w:rPr>
          <w:b/>
          <w:sz w:val="24"/>
          <w:szCs w:val="24"/>
        </w:rPr>
        <w:t xml:space="preserve"> </w:t>
      </w:r>
    </w:p>
    <w:p w:rsidR="00EE4A14" w:rsidRDefault="00EE4A14" w:rsidP="00EE4A14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Химия – </w:t>
      </w:r>
      <w:r>
        <w:rPr>
          <w:b/>
          <w:sz w:val="24"/>
          <w:szCs w:val="24"/>
          <w:lang w:val="en-US"/>
        </w:rPr>
        <w:t>ZOOM</w:t>
      </w:r>
      <w:r>
        <w:rPr>
          <w:b/>
          <w:sz w:val="24"/>
          <w:szCs w:val="24"/>
        </w:rPr>
        <w:t xml:space="preserve"> в 11.00. </w:t>
      </w:r>
      <w:r>
        <w:rPr>
          <w:rFonts w:ascii="Arial" w:hAnsi="Arial" w:cs="Arial"/>
          <w:sz w:val="24"/>
          <w:szCs w:val="24"/>
          <w:shd w:val="clear" w:color="auto" w:fill="FFFFFF"/>
        </w:rPr>
        <w:t>ДЗ параграф 29, упр.2-3. Смотреть по ссылке</w:t>
      </w:r>
      <w:r>
        <w:rPr>
          <w:rStyle w:val="homework-description"/>
          <w:rFonts w:ascii="Arial" w:hAnsi="Arial" w:cs="Arial"/>
          <w:color w:val="454856"/>
          <w:sz w:val="20"/>
          <w:szCs w:val="20"/>
          <w:shd w:val="clear" w:color="auto" w:fill="D7F0EF"/>
        </w:rPr>
        <w:t xml:space="preserve"> 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D7F0EF"/>
          </w:rPr>
          <w:t>https://www.youtube.com/watch?v=--FqfRAyqEk&amp;list=PLaNpJxMKSap_XMxBj1yPP6V0h5G8g7YAL&amp;index=20</w:t>
        </w:r>
      </w:hyperlink>
    </w:p>
    <w:p w:rsidR="00EE4A14" w:rsidRDefault="00EE4A14" w:rsidP="00EE4A14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Работы отправлять на почту </w:t>
      </w:r>
      <w:r>
        <w:rPr>
          <w:rFonts w:ascii="Arial" w:hAnsi="Arial" w:cs="Arial"/>
          <w:sz w:val="24"/>
          <w:szCs w:val="24"/>
          <w:shd w:val="clear" w:color="auto" w:fill="FFFFFF"/>
        </w:rPr>
        <w:t>albatrosberezn2020@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EE4A14" w:rsidRDefault="00EE4A14" w:rsidP="00EE4A14">
      <w:pPr>
        <w:shd w:val="clear" w:color="auto" w:fill="FFFFFF"/>
        <w:spacing w:line="201" w:lineRule="atLeast"/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>4. Англ. яз (группа Татьяны Николаевны)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упр. 2а на стр.32, распределить глаголы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454856"/>
          <w:sz w:val="20"/>
          <w:szCs w:val="20"/>
          <w:shd w:val="clear" w:color="auto" w:fill="D7F0E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очта Kozlova-tatyana-59@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EE4A14" w:rsidRDefault="00EE4A14" w:rsidP="00EE4A14">
      <w:pPr>
        <w:textAlignment w:val="center"/>
        <w:rPr>
          <w:sz w:val="24"/>
          <w:szCs w:val="24"/>
        </w:rPr>
      </w:pPr>
      <w:r>
        <w:rPr>
          <w:b/>
          <w:sz w:val="24"/>
          <w:szCs w:val="24"/>
        </w:rPr>
        <w:t>Информатика</w:t>
      </w:r>
      <w:r>
        <w:rPr>
          <w:sz w:val="24"/>
          <w:szCs w:val="24"/>
        </w:rPr>
        <w:t xml:space="preserve"> – пройти тест по теме «Моделирование» в презентации, прикреплённой к уроку. Прочитать параграф 2.1 и 2, оформить (практическую работу по заданиям 2 и 3 параграфа 2.2 страница76). Отправить на почту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liliya_yazeva@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или ВК</w:t>
      </w:r>
    </w:p>
    <w:p w:rsidR="00EE4A14" w:rsidRDefault="00EE4A14" w:rsidP="00EE4A14">
      <w:pPr>
        <w:shd w:val="clear" w:color="auto" w:fill="FFFFFF"/>
        <w:spacing w:line="201" w:lineRule="atLeast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5.Биология – </w:t>
      </w:r>
      <w:r>
        <w:rPr>
          <w:sz w:val="24"/>
          <w:szCs w:val="24"/>
        </w:rPr>
        <w:t xml:space="preserve">параграф 19 изучить. Выписать заболевания сердца и сосудов, их причины возникновения. Работы высылают только те, у кого нет оценок. </w:t>
      </w:r>
      <w:r>
        <w:rPr>
          <w:rFonts w:ascii="Arial" w:hAnsi="Arial" w:cs="Arial"/>
          <w:sz w:val="24"/>
          <w:szCs w:val="24"/>
          <w:shd w:val="clear" w:color="auto" w:fill="FFFFFF"/>
        </w:rPr>
        <w:t>Работы высылать на почту   provotorovavalya@</w:t>
      </w:r>
      <w:hyperlink r:id="rId1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EE4A14" w:rsidRDefault="00EE4A14" w:rsidP="00EE4A14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Обществознание – в</w:t>
      </w:r>
      <w:r>
        <w:rPr>
          <w:sz w:val="24"/>
          <w:szCs w:val="24"/>
        </w:rPr>
        <w:t>ыполнить кроссворд по параграфу 10 из 15 вопросов.</w:t>
      </w:r>
      <w:proofErr w:type="gramStart"/>
      <w:r>
        <w:rPr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тветы отправить на почту: cyrilalbertovitch@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-FqfRAyqEk&amp;list=PLaNpJxMKSap_XMxBj1yPP6V0h5G8g7YAL&amp;index=20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s://resh.edu.ru/subject/lesson/2655/main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2020-11-26T05:44:00Z</dcterms:created>
  <dcterms:modified xsi:type="dcterms:W3CDTF">2020-12-10T04:22:00Z</dcterms:modified>
</cp:coreProperties>
</file>