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03" w:rsidRDefault="00044E03" w:rsidP="00044E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4"/>
          <w:szCs w:val="14"/>
          <w:lang w:eastAsia="ru-RU"/>
        </w:rPr>
      </w:pPr>
    </w:p>
    <w:p w:rsidR="00044E03" w:rsidRPr="00850122" w:rsidRDefault="00044E03" w:rsidP="00044E03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>17.12.2020</w:t>
      </w:r>
    </w:p>
    <w:p w:rsidR="00240FC6" w:rsidRPr="00850122" w:rsidRDefault="00240FC6" w:rsidP="00044E03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E03" w:rsidRPr="00850122" w:rsidRDefault="00044E03" w:rsidP="00044E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 xml:space="preserve">Литература </w:t>
      </w:r>
    </w:p>
    <w:p w:rsidR="00044E03" w:rsidRPr="00850122" w:rsidRDefault="00044E03" w:rsidP="00044E03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> Читать стр. 259-260 "</w:t>
      </w:r>
      <w:proofErr w:type="gramStart"/>
      <w:r w:rsidRPr="00850122">
        <w:rPr>
          <w:rFonts w:ascii="Arial" w:eastAsia="Times New Roman" w:hAnsi="Arial" w:cs="Arial"/>
          <w:sz w:val="18"/>
          <w:szCs w:val="18"/>
          <w:lang w:eastAsia="ru-RU"/>
        </w:rPr>
        <w:t>О</w:t>
      </w:r>
      <w:proofErr w:type="gramEnd"/>
      <w:r w:rsidRPr="00850122">
        <w:rPr>
          <w:rFonts w:ascii="Arial" w:eastAsia="Times New Roman" w:hAnsi="Arial" w:cs="Arial"/>
          <w:sz w:val="18"/>
          <w:szCs w:val="18"/>
          <w:lang w:eastAsia="ru-RU"/>
        </w:rPr>
        <w:t xml:space="preserve"> смешном в литературном произведении. Юмор"</w:t>
      </w:r>
    </w:p>
    <w:p w:rsidR="00DD39F7" w:rsidRPr="00850122" w:rsidRDefault="00DD39F7" w:rsidP="00044E03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3E04BB" w:rsidRPr="00850122" w:rsidRDefault="00DD39F7" w:rsidP="00DD3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 xml:space="preserve"> Выполнить контрольную работу по теме "Фонетика" - </w:t>
      </w:r>
      <w:proofErr w:type="gramStart"/>
      <w:r w:rsidRPr="00850122">
        <w:rPr>
          <w:rFonts w:ascii="Arial" w:eastAsia="Times New Roman" w:hAnsi="Arial" w:cs="Arial"/>
          <w:sz w:val="18"/>
          <w:szCs w:val="18"/>
          <w:lang w:eastAsia="ru-RU"/>
        </w:rPr>
        <w:t>см</w:t>
      </w:r>
      <w:proofErr w:type="gramEnd"/>
      <w:r w:rsidRPr="00850122">
        <w:rPr>
          <w:rFonts w:ascii="Arial" w:eastAsia="Times New Roman" w:hAnsi="Arial" w:cs="Arial"/>
          <w:sz w:val="18"/>
          <w:szCs w:val="18"/>
          <w:lang w:eastAsia="ru-RU"/>
        </w:rPr>
        <w:t xml:space="preserve">. прикреплённый файл </w:t>
      </w:r>
      <w:r w:rsidR="003E04BB" w:rsidRPr="00850122"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Pr="008501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DD39F7" w:rsidRPr="00850122" w:rsidRDefault="00DD39F7" w:rsidP="003E04BB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>и отправить </w:t>
      </w:r>
      <w:hyperlink r:id="rId5" w:tgtFrame="_blank" w:history="1">
        <w:r w:rsidRPr="008501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e.p</w:t>
        </w:r>
      </w:hyperlink>
      <w:r w:rsidRPr="00850122">
        <w:rPr>
          <w:rFonts w:ascii="Arial" w:eastAsia="Times New Roman" w:hAnsi="Arial" w:cs="Arial"/>
          <w:sz w:val="18"/>
          <w:szCs w:val="18"/>
          <w:lang w:eastAsia="ru-RU"/>
        </w:rPr>
        <w:t>4derina@</w:t>
      </w:r>
      <w:hyperlink r:id="rId6" w:tgtFrame="_blank" w:history="1">
        <w:r w:rsidRPr="008501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yandex.ru.</w:t>
        </w:r>
      </w:hyperlink>
      <w:r w:rsidRPr="00850122">
        <w:rPr>
          <w:rFonts w:ascii="Arial" w:eastAsia="Times New Roman" w:hAnsi="Arial" w:cs="Arial"/>
          <w:sz w:val="18"/>
          <w:szCs w:val="18"/>
          <w:lang w:eastAsia="ru-RU"/>
        </w:rPr>
        <w:t> Выполненные работы принимаются 17.12. до 20.00.</w:t>
      </w:r>
    </w:p>
    <w:p w:rsidR="00DD39F7" w:rsidRPr="00850122" w:rsidRDefault="00DD39F7" w:rsidP="00DD39F7">
      <w:pPr>
        <w:shd w:val="clear" w:color="auto" w:fill="FFFFFF"/>
        <w:spacing w:before="75" w:after="0" w:line="240" w:lineRule="auto"/>
        <w:ind w:left="708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Файлы:</w:t>
      </w:r>
    </w:p>
    <w:p w:rsidR="00DD39F7" w:rsidRPr="00850122" w:rsidRDefault="00DD39F7" w:rsidP="00DD39F7">
      <w:pPr>
        <w:shd w:val="clear" w:color="auto" w:fill="FFFFFF"/>
        <w:spacing w:before="75" w:after="0" w:line="240" w:lineRule="auto"/>
        <w:ind w:left="708"/>
        <w:rPr>
          <w:rFonts w:ascii="Arial" w:eastAsia="Times New Roman" w:hAnsi="Arial" w:cs="Arial"/>
          <w:sz w:val="18"/>
          <w:szCs w:val="18"/>
          <w:lang w:eastAsia="ru-RU"/>
        </w:rPr>
      </w:pPr>
      <w:hyperlink r:id="rId7" w:tgtFrame="_blank" w:tooltip="Контрольная работа по теме Фонетика.doc" w:history="1">
        <w:r w:rsidRPr="00850122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Контрольная работа по теме Фонетика.doc</w:t>
        </w:r>
      </w:hyperlink>
    </w:p>
    <w:p w:rsidR="003E04BB" w:rsidRPr="00850122" w:rsidRDefault="003E04BB" w:rsidP="00DD39F7">
      <w:pPr>
        <w:shd w:val="clear" w:color="auto" w:fill="FFFFFF"/>
        <w:spacing w:before="75" w:after="0" w:line="240" w:lineRule="auto"/>
        <w:ind w:left="708"/>
        <w:rPr>
          <w:rFonts w:ascii="Arial" w:eastAsia="Times New Roman" w:hAnsi="Arial" w:cs="Arial"/>
          <w:sz w:val="18"/>
          <w:szCs w:val="18"/>
          <w:lang w:eastAsia="ru-RU"/>
        </w:rPr>
      </w:pPr>
    </w:p>
    <w:p w:rsidR="00105631" w:rsidRPr="00850122" w:rsidRDefault="00105631" w:rsidP="00736C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>ФК</w:t>
      </w:r>
    </w:p>
    <w:p w:rsidR="00736CF6" w:rsidRPr="00850122" w:rsidRDefault="00736CF6" w:rsidP="00105631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>Основные приемы игры + Проверочный тест по баскетболу.</w:t>
      </w:r>
    </w:p>
    <w:p w:rsidR="00736CF6" w:rsidRPr="00850122" w:rsidRDefault="00736CF6" w:rsidP="00736CF6">
      <w:pPr>
        <w:pStyle w:val="a3"/>
        <w:shd w:val="clear" w:color="auto" w:fill="FFFFFF"/>
        <w:spacing w:before="75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> </w:t>
      </w:r>
      <w:hyperlink r:id="rId8" w:tgtFrame="_blank" w:tooltip="Основные приемы игры+Проверочный тест по баскетболу.docx" w:history="1">
        <w:r w:rsidRPr="00850122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 xml:space="preserve">Основные приемы </w:t>
        </w:r>
        <w:proofErr w:type="spellStart"/>
        <w:r w:rsidRPr="00850122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игры+Проверочный</w:t>
        </w:r>
        <w:proofErr w:type="spellEnd"/>
        <w:r w:rsidRPr="00850122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 xml:space="preserve"> тест по </w:t>
        </w:r>
        <w:proofErr w:type="spellStart"/>
        <w:r w:rsidRPr="00850122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баскетболу.docx</w:t>
        </w:r>
        <w:proofErr w:type="spellEnd"/>
      </w:hyperlink>
    </w:p>
    <w:p w:rsidR="00736CF6" w:rsidRPr="00850122" w:rsidRDefault="00736CF6" w:rsidP="00736CF6">
      <w:pPr>
        <w:pStyle w:val="a3"/>
        <w:shd w:val="clear" w:color="auto" w:fill="FFFFFF"/>
        <w:spacing w:before="75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53C4" w:rsidRPr="00850122" w:rsidRDefault="009353C4" w:rsidP="009353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 xml:space="preserve"> История </w:t>
      </w:r>
    </w:p>
    <w:p w:rsidR="009353C4" w:rsidRPr="00850122" w:rsidRDefault="009353C4" w:rsidP="009353C4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>Прочитать §24. Объяснить значение слов, ответить на вопросы рубрики "Проверь себя "</w:t>
      </w:r>
      <w:proofErr w:type="gramStart"/>
      <w:r w:rsidRPr="00850122">
        <w:rPr>
          <w:rFonts w:ascii="Arial" w:eastAsia="Times New Roman" w:hAnsi="Arial" w:cs="Arial"/>
          <w:sz w:val="18"/>
          <w:szCs w:val="18"/>
          <w:lang w:eastAsia="ru-RU"/>
        </w:rPr>
        <w:t>.(</w:t>
      </w:r>
      <w:proofErr w:type="gramEnd"/>
      <w:r w:rsidRPr="00850122">
        <w:rPr>
          <w:rFonts w:ascii="Arial" w:eastAsia="Times New Roman" w:hAnsi="Arial" w:cs="Arial"/>
          <w:sz w:val="18"/>
          <w:szCs w:val="18"/>
          <w:lang w:eastAsia="ru-RU"/>
        </w:rPr>
        <w:t xml:space="preserve"> Устно)</w:t>
      </w:r>
    </w:p>
    <w:p w:rsidR="003E498F" w:rsidRPr="00850122" w:rsidRDefault="003E498F" w:rsidP="009353C4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3E498F" w:rsidRPr="00850122" w:rsidRDefault="003E498F" w:rsidP="003E49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0122">
        <w:rPr>
          <w:rFonts w:ascii="Arial" w:eastAsia="Times New Roman" w:hAnsi="Arial" w:cs="Arial"/>
          <w:sz w:val="18"/>
          <w:szCs w:val="18"/>
          <w:lang w:eastAsia="ru-RU"/>
        </w:rPr>
        <w:t>Музыка</w:t>
      </w:r>
    </w:p>
    <w:p w:rsidR="003E498F" w:rsidRPr="00850122" w:rsidRDefault="003E498F" w:rsidP="003E498F">
      <w:pPr>
        <w:pStyle w:val="a3"/>
        <w:shd w:val="clear" w:color="auto" w:fill="FAFAFA"/>
        <w:spacing w:before="301" w:after="0" w:line="240" w:lineRule="auto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012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Проверь, все ли выводы по теме четверти записаны в тетради? 1) если бы не было музыки, то не было бы сказок, в которых музыка – действующее лицо. 2) если бы не было музыки, то не было бы басен, в которых музыка – действующее лицо. 3) если бы не было музыки, то не было бы рассказов и повестей</w:t>
      </w:r>
      <w:proofErr w:type="gramStart"/>
      <w:r w:rsidRPr="008501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8501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которых музыка – действующее лицо. 4) если бы не было музыки, то не было бы фильмов, в которых музыка – действующее лицо. 2.Запиши обобщённый вывод по теме 2 четвери ВЫВОД №» 2 «Если бы не было музыки, то не было бы литературных произведений, в которых музыка – действующее лицо». 3. Вспомни (устно) вывод по теме первой четверти «Что стало бы с музыкой, если бы не было литературы?» ВЫВОД №» 1 «Если бы не было литературы, то не было бы музыки, в которой есть литературная основа».</w:t>
      </w:r>
    </w:p>
    <w:p w:rsidR="00850122" w:rsidRPr="00850122" w:rsidRDefault="00850122" w:rsidP="003E498F">
      <w:pPr>
        <w:pStyle w:val="a3"/>
        <w:shd w:val="clear" w:color="auto" w:fill="FAFAFA"/>
        <w:spacing w:before="301" w:after="0" w:line="240" w:lineRule="auto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0122" w:rsidRDefault="00850122" w:rsidP="0085012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Математика </w:t>
      </w:r>
    </w:p>
    <w:p w:rsidR="00850122" w:rsidRPr="00850122" w:rsidRDefault="00850122" w:rsidP="00850122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18"/>
          <w:szCs w:val="18"/>
        </w:rPr>
      </w:pPr>
      <w:r w:rsidRPr="00850122">
        <w:rPr>
          <w:rFonts w:ascii="Arial" w:hAnsi="Arial" w:cs="Arial"/>
          <w:b w:val="0"/>
          <w:bCs w:val="0"/>
          <w:sz w:val="18"/>
          <w:szCs w:val="18"/>
        </w:rPr>
        <w:t>Просмотр инфоурока: </w:t>
      </w:r>
      <w:hyperlink r:id="rId9" w:tgtFrame="_blank" w:history="1">
        <w:r w:rsidRPr="00850122">
          <w:rPr>
            <w:rFonts w:ascii="Arial" w:hAnsi="Arial" w:cs="Arial"/>
            <w:b w:val="0"/>
            <w:bCs w:val="0"/>
            <w:color w:val="0000FF"/>
            <w:sz w:val="18"/>
            <w:szCs w:val="18"/>
            <w:u w:val="single"/>
          </w:rPr>
          <w:t>https://www.youtube.com/watch?v=QjCrEtUKBDE</w:t>
        </w:r>
        <w:proofErr w:type="gramStart"/>
      </w:hyperlink>
      <w:r w:rsidRPr="00850122">
        <w:rPr>
          <w:rFonts w:ascii="Arial" w:hAnsi="Arial" w:cs="Arial"/>
          <w:b w:val="0"/>
          <w:bCs w:val="0"/>
          <w:sz w:val="18"/>
          <w:szCs w:val="18"/>
        </w:rPr>
        <w:t> Р</w:t>
      </w:r>
      <w:proofErr w:type="gramEnd"/>
      <w:r w:rsidRPr="00850122">
        <w:rPr>
          <w:rFonts w:ascii="Arial" w:hAnsi="Arial" w:cs="Arial"/>
          <w:b w:val="0"/>
          <w:bCs w:val="0"/>
          <w:sz w:val="18"/>
          <w:szCs w:val="18"/>
        </w:rPr>
        <w:t>ассмотреть примеры 4, 5 6. Стр. 121 - 122 § 18. Письменно: № 451 (4,5,6), № 453 (4,5,6), № 458 (1,2,3) Отправить на почту: karantinmat@</w:t>
      </w:r>
      <w:hyperlink r:id="rId10" w:tgtFrame="_blank" w:history="1">
        <w:r w:rsidRPr="00850122">
          <w:rPr>
            <w:rFonts w:ascii="Arial" w:hAnsi="Arial" w:cs="Arial"/>
            <w:b w:val="0"/>
            <w:bCs w:val="0"/>
            <w:color w:val="0000FF"/>
            <w:sz w:val="18"/>
            <w:szCs w:val="18"/>
            <w:u w:val="single"/>
          </w:rPr>
          <w:t>mail.ru</w:t>
        </w:r>
      </w:hyperlink>
    </w:p>
    <w:p w:rsidR="003E498F" w:rsidRPr="009706CD" w:rsidRDefault="003E498F" w:rsidP="00850122">
      <w:pPr>
        <w:pStyle w:val="a3"/>
        <w:shd w:val="clear" w:color="auto" w:fill="FFFFFF"/>
        <w:spacing w:before="301"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39F7" w:rsidRPr="00105631" w:rsidRDefault="00DD39F7" w:rsidP="009706CD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E519FA" w:rsidRDefault="00E519FA"/>
    <w:sectPr w:rsidR="00E519FA" w:rsidSect="00E5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C77D9"/>
    <w:multiLevelType w:val="hybridMultilevel"/>
    <w:tmpl w:val="28C6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44E03"/>
    <w:rsid w:val="00044E03"/>
    <w:rsid w:val="00105631"/>
    <w:rsid w:val="00240FC6"/>
    <w:rsid w:val="00343C43"/>
    <w:rsid w:val="003E04BB"/>
    <w:rsid w:val="003E498F"/>
    <w:rsid w:val="0047439E"/>
    <w:rsid w:val="004E3C23"/>
    <w:rsid w:val="00736CF6"/>
    <w:rsid w:val="00746F64"/>
    <w:rsid w:val="00850122"/>
    <w:rsid w:val="009353C4"/>
    <w:rsid w:val="009706CD"/>
    <w:rsid w:val="00DD39F7"/>
    <w:rsid w:val="00E5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FA"/>
  </w:style>
  <w:style w:type="paragraph" w:styleId="4">
    <w:name w:val="heading 4"/>
    <w:basedOn w:val="a"/>
    <w:link w:val="40"/>
    <w:uiPriority w:val="9"/>
    <w:qFormat/>
    <w:rsid w:val="00044E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4E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044E03"/>
  </w:style>
  <w:style w:type="paragraph" w:styleId="a3">
    <w:name w:val="List Paragraph"/>
    <w:basedOn w:val="a"/>
    <w:uiPriority w:val="34"/>
    <w:qFormat/>
    <w:rsid w:val="00044E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39F7"/>
    <w:rPr>
      <w:color w:val="0000FF"/>
      <w:u w:val="single"/>
    </w:rPr>
  </w:style>
  <w:style w:type="character" w:customStyle="1" w:styleId="1kaqz">
    <w:name w:val="_1kaqz"/>
    <w:basedOn w:val="a0"/>
    <w:rsid w:val="00DD39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49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49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49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498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9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8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7202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6478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169651">
                                  <w:marLeft w:val="0"/>
                                  <w:marRight w:val="0"/>
                                  <w:marTop w:val="2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1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935445">
                  <w:marLeft w:val="0"/>
                  <w:marRight w:val="0"/>
                  <w:marTop w:val="0"/>
                  <w:marBottom w:val="0"/>
                  <w:divBdr>
                    <w:top w:val="single" w:sz="4" w:space="8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permkrai.ru/attachments/files/004/575/000/original/%D0%9E%D1%81%D0%BD%D0%BE%D0%B2%D0%BD%D1%8B%D0%B5%20%D0%BF%D1%80%D0%B8%D0%B5%D0%BC%D1%8B%20%D0%B8%D0%B3%D1%80%D1%8B+%D0%9F%D1%80%D0%BE%D0%B2%D0%B5%D1%80%D0%BE%D1%87%D0%BD%D1%8B%D0%B9%20%D1%82%D0%B5%D1%81%D1%82%20%D0%BF%D0%BE%20%D0%B1%D0%B0%D1%81%D0%BA%D0%B5%D1%82%D0%B1%D0%BE%D0%BB%D1%8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permkrai.ru/attachments/files/004/679/668/original/%D0%9A%D0%BE%D0%BD%D1%82%D1%80%D0%BE%D0%BB%D1%8C%D0%BD%D0%B0%D1%8F%20%D1%80%D0%B0%D0%B1%D0%BE%D1%82%D0%B0%20%D0%BF%D0%BE%20%D1%82%D0%B5%D0%BC%D0%B5%20%D0%A4%D0%BE%D0%BD%D0%B5%D1%82%D0%B8%D0%BA%D0%B0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.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.p/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jCrEtUKB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dcterms:created xsi:type="dcterms:W3CDTF">2020-12-16T13:10:00Z</dcterms:created>
  <dcterms:modified xsi:type="dcterms:W3CDTF">2020-12-17T01:50:00Z</dcterms:modified>
</cp:coreProperties>
</file>