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Default="009B2247" w:rsidP="009B2247">
      <w:pPr>
        <w:jc w:val="center"/>
        <w:rPr>
          <w:rFonts w:ascii="Times New Roman" w:hAnsi="Times New Roman"/>
          <w:b/>
          <w:sz w:val="44"/>
          <w:szCs w:val="44"/>
        </w:rPr>
      </w:pPr>
      <w:r w:rsidRPr="00211920">
        <w:rPr>
          <w:rFonts w:ascii="Times New Roman" w:hAnsi="Times New Roman"/>
          <w:b/>
          <w:sz w:val="44"/>
          <w:szCs w:val="44"/>
        </w:rPr>
        <w:t>6 «А» класс</w:t>
      </w:r>
    </w:p>
    <w:p w14:paraId="24C5EA86" w14:textId="191B2EEB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AB72DB">
        <w:rPr>
          <w:rFonts w:ascii="Times New Roman" w:hAnsi="Times New Roman"/>
          <w:b/>
          <w:sz w:val="24"/>
          <w:szCs w:val="24"/>
        </w:rPr>
        <w:t>1</w:t>
      </w:r>
      <w:r w:rsidR="009473B9">
        <w:rPr>
          <w:rFonts w:ascii="Times New Roman" w:hAnsi="Times New Roman"/>
          <w:b/>
          <w:sz w:val="24"/>
          <w:szCs w:val="24"/>
        </w:rPr>
        <w:t>8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0E537B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AB72DB">
        <w:rPr>
          <w:rFonts w:ascii="Times New Roman" w:hAnsi="Times New Roman"/>
          <w:b/>
          <w:sz w:val="24"/>
          <w:szCs w:val="24"/>
        </w:rPr>
        <w:t xml:space="preserve"> (пятница)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899"/>
        <w:gridCol w:w="1453"/>
        <w:gridCol w:w="1680"/>
        <w:gridCol w:w="4359"/>
        <w:gridCol w:w="2569"/>
      </w:tblGrid>
      <w:tr w:rsidR="00B2253A" w:rsidRPr="00B2253A" w14:paraId="6D6B6EF5" w14:textId="1E68DABC" w:rsidTr="00674A9C">
        <w:tc>
          <w:tcPr>
            <w:tcW w:w="903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54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82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405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16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674A9C">
        <w:tc>
          <w:tcPr>
            <w:tcW w:w="903" w:type="dxa"/>
          </w:tcPr>
          <w:p w14:paraId="4D8C93E1" w14:textId="0535361D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54" w:type="dxa"/>
          </w:tcPr>
          <w:p w14:paraId="251207B7" w14:textId="5B52294D" w:rsidR="00211920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82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3718AFE" w14:textId="66F89985" w:rsidR="00211920" w:rsidRPr="00B2253A" w:rsidRDefault="009473B9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Прочитать параграф 17, подготовиться к контрольной работе</w:t>
            </w:r>
          </w:p>
        </w:tc>
        <w:tc>
          <w:tcPr>
            <w:tcW w:w="2516" w:type="dxa"/>
          </w:tcPr>
          <w:p w14:paraId="613096E9" w14:textId="06F092F1" w:rsidR="00E35189" w:rsidRPr="00B2253A" w:rsidRDefault="00E35189" w:rsidP="000E5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712A2603" w14:textId="77777777" w:rsidTr="00674A9C">
        <w:tc>
          <w:tcPr>
            <w:tcW w:w="903" w:type="dxa"/>
          </w:tcPr>
          <w:p w14:paraId="4736A05D" w14:textId="0809C12D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54" w:type="dxa"/>
          </w:tcPr>
          <w:p w14:paraId="15B2F863" w14:textId="4EF156D1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82" w:type="dxa"/>
          </w:tcPr>
          <w:p w14:paraId="0DEFB753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05897F6" w14:textId="7A05BFED" w:rsidR="00A33E48" w:rsidRPr="00E35189" w:rsidRDefault="009473B9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Новых заданий не задаю. Принимаю работы у тех, кто не успел сдать 4 работы. Желающие работают в новогодней тематике.</w:t>
            </w:r>
          </w:p>
        </w:tc>
        <w:tc>
          <w:tcPr>
            <w:tcW w:w="2516" w:type="dxa"/>
          </w:tcPr>
          <w:p w14:paraId="36A6A450" w14:textId="658D6CDB" w:rsidR="00A33E48" w:rsidRDefault="00B9219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33E48" w:rsidRPr="001A71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kislizina1966@yandex.ru</w:t>
              </w:r>
            </w:hyperlink>
          </w:p>
          <w:p w14:paraId="21CA83AC" w14:textId="29297628" w:rsidR="00A33E48" w:rsidRPr="00674A9C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1D9B2A70" w14:textId="77777777" w:rsidTr="00674A9C">
        <w:tc>
          <w:tcPr>
            <w:tcW w:w="903" w:type="dxa"/>
          </w:tcPr>
          <w:p w14:paraId="790E993F" w14:textId="7944A034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54" w:type="dxa"/>
          </w:tcPr>
          <w:p w14:paraId="401A0F61" w14:textId="0A95B316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2" w:type="dxa"/>
          </w:tcPr>
          <w:p w14:paraId="42CCE211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9097A3F" w14:textId="3FEA4041" w:rsidR="00A33E48" w:rsidRDefault="009473B9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 (учитель принимает «долги» тех, кто не направил работы)</w:t>
            </w:r>
          </w:p>
        </w:tc>
        <w:tc>
          <w:tcPr>
            <w:tcW w:w="2516" w:type="dxa"/>
          </w:tcPr>
          <w:p w14:paraId="2528042F" w14:textId="079A7C57" w:rsidR="00A33E48" w:rsidRDefault="00B92198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B72DB" w:rsidRPr="00FD2A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rojnevaludmila@yandex.ru</w:t>
              </w:r>
            </w:hyperlink>
          </w:p>
          <w:p w14:paraId="0BA39516" w14:textId="7156AC97" w:rsidR="00AB72DB" w:rsidRPr="00674A9C" w:rsidRDefault="00AB72DB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0023B2D8" w14:textId="77777777" w:rsidTr="00B92198">
        <w:tc>
          <w:tcPr>
            <w:tcW w:w="903" w:type="dxa"/>
            <w:shd w:val="clear" w:color="auto" w:fill="auto"/>
          </w:tcPr>
          <w:p w14:paraId="3F6D8122" w14:textId="4B894468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54" w:type="dxa"/>
            <w:shd w:val="clear" w:color="auto" w:fill="auto"/>
          </w:tcPr>
          <w:p w14:paraId="66FFC8BF" w14:textId="42C00B87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  <w:shd w:val="clear" w:color="auto" w:fill="auto"/>
          </w:tcPr>
          <w:p w14:paraId="7DC52797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14:paraId="0F8CD4C1" w14:textId="1502C4F8" w:rsidR="00A33E48" w:rsidRPr="00674A9C" w:rsidRDefault="00B92198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198">
              <w:rPr>
                <w:rFonts w:ascii="Times New Roman" w:hAnsi="Times New Roman" w:cs="Times New Roman"/>
                <w:sz w:val="20"/>
                <w:szCs w:val="20"/>
              </w:rPr>
              <w:t>повторение по теме "Разряды имён прилагательных"</w:t>
            </w:r>
          </w:p>
        </w:tc>
        <w:tc>
          <w:tcPr>
            <w:tcW w:w="2516" w:type="dxa"/>
            <w:shd w:val="clear" w:color="auto" w:fill="auto"/>
          </w:tcPr>
          <w:p w14:paraId="28CA9E32" w14:textId="77777777" w:rsidR="00A33E48" w:rsidRPr="00674A9C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1F829FE3" w14:textId="77777777" w:rsidTr="00674A9C">
        <w:tc>
          <w:tcPr>
            <w:tcW w:w="903" w:type="dxa"/>
          </w:tcPr>
          <w:p w14:paraId="4CA4106F" w14:textId="6C12208C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54" w:type="dxa"/>
          </w:tcPr>
          <w:p w14:paraId="4D1749B1" w14:textId="0B79D768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82" w:type="dxa"/>
          </w:tcPr>
          <w:p w14:paraId="1172DD33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E9CB574" w14:textId="55110292" w:rsidR="00A33E48" w:rsidRPr="00E35189" w:rsidRDefault="009473B9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рочитать статью стр. 222-223, названия размеров стиха выписать в тетрадь</w:t>
            </w:r>
          </w:p>
        </w:tc>
        <w:tc>
          <w:tcPr>
            <w:tcW w:w="2516" w:type="dxa"/>
          </w:tcPr>
          <w:p w14:paraId="3F60A3F3" w14:textId="5DF00CE8" w:rsidR="00731BBA" w:rsidRDefault="00B92198" w:rsidP="00A33E48">
            <w:pPr>
              <w:jc w:val="center"/>
            </w:pPr>
            <w:hyperlink r:id="rId6" w:history="1">
              <w:r w:rsidR="00AB72DB" w:rsidRPr="00756C40">
                <w:rPr>
                  <w:rStyle w:val="a5"/>
                </w:rPr>
                <w:t>galickaya.irina@yandex.ru</w:t>
              </w:r>
            </w:hyperlink>
          </w:p>
          <w:p w14:paraId="5CEA31BA" w14:textId="385210F0" w:rsidR="00AB72DB" w:rsidRPr="00674A9C" w:rsidRDefault="00AB72DB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1C06AABD" w14:textId="40A750DD" w:rsidTr="00674A9C">
        <w:tc>
          <w:tcPr>
            <w:tcW w:w="903" w:type="dxa"/>
            <w:vMerge w:val="restart"/>
          </w:tcPr>
          <w:p w14:paraId="0EC51931" w14:textId="7C72C3CE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54" w:type="dxa"/>
            <w:vMerge w:val="restart"/>
          </w:tcPr>
          <w:p w14:paraId="3A641663" w14:textId="5E5EBD50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82" w:type="dxa"/>
          </w:tcPr>
          <w:p w14:paraId="2CBBA68A" w14:textId="196D3C93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405" w:type="dxa"/>
          </w:tcPr>
          <w:p w14:paraId="35F0B60E" w14:textId="50058EAF" w:rsidR="00A33E48" w:rsidRPr="00B2253A" w:rsidRDefault="009473B9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 xml:space="preserve"> 2 (прочитать и понять текст о празднике). выполнить письменную работу о любом празднике: на оценку "3" - </w:t>
            </w:r>
            <w:proofErr w:type="spellStart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 xml:space="preserve"> 4 (заполнить таблицу информацией о празднике), на оценку "4/5" составить рассказ об</w:t>
            </w:r>
            <w:bookmarkStart w:id="0" w:name="_GoBack"/>
            <w:bookmarkEnd w:id="0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 xml:space="preserve">ъемом 50-60 слов о любом празднике, указав название праздника, в какой стране отмечается, когда отмечается, как отмечается (пишем простыми, понятными ребенку предложениями). за образец для рассказа можно взять текст из </w:t>
            </w:r>
            <w:proofErr w:type="spellStart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 xml:space="preserve"> 2 на </w:t>
            </w:r>
            <w:proofErr w:type="spellStart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473B9"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2516" w:type="dxa"/>
          </w:tcPr>
          <w:p w14:paraId="0E09D61D" w14:textId="5FDA2954" w:rsidR="00A33E48" w:rsidRDefault="00B92198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B72DB" w:rsidRPr="00756C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panova59@list.ru</w:t>
              </w:r>
            </w:hyperlink>
          </w:p>
          <w:p w14:paraId="6DD5FD1B" w14:textId="3630ED3C" w:rsidR="00AB72DB" w:rsidRPr="00B2253A" w:rsidRDefault="00AB72DB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28B57497" w14:textId="455BF84F" w:rsidTr="00674A9C">
        <w:tc>
          <w:tcPr>
            <w:tcW w:w="903" w:type="dxa"/>
            <w:vMerge/>
          </w:tcPr>
          <w:p w14:paraId="027A7774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2F455B8F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D63C32" w14:textId="7BD0D86A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405" w:type="dxa"/>
          </w:tcPr>
          <w:p w14:paraId="3FCFF9F8" w14:textId="697A0893" w:rsidR="00A33E48" w:rsidRPr="00B2253A" w:rsidRDefault="009473B9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B9">
              <w:rPr>
                <w:rFonts w:ascii="Times New Roman" w:hAnsi="Times New Roman" w:cs="Times New Roman"/>
                <w:sz w:val="20"/>
                <w:szCs w:val="20"/>
              </w:rPr>
              <w:t>написать слова 3 модуля до конца</w:t>
            </w:r>
            <w:r w:rsidR="00B92198">
              <w:rPr>
                <w:rFonts w:ascii="Times New Roman" w:hAnsi="Times New Roman" w:cs="Times New Roman"/>
                <w:sz w:val="20"/>
                <w:szCs w:val="20"/>
              </w:rPr>
              <w:t>+упр.4, стр.37</w:t>
            </w:r>
          </w:p>
        </w:tc>
        <w:tc>
          <w:tcPr>
            <w:tcW w:w="2516" w:type="dxa"/>
          </w:tcPr>
          <w:p w14:paraId="4339D5D9" w14:textId="537B0DB6" w:rsidR="00A33E48" w:rsidRDefault="00B9219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33E48" w:rsidRPr="001A71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kozlova-tatyana-59@mail.ru</w:t>
              </w:r>
            </w:hyperlink>
          </w:p>
          <w:p w14:paraId="7451C025" w14:textId="6EFB8C14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0E537B"/>
    <w:rsid w:val="00211920"/>
    <w:rsid w:val="00350DDB"/>
    <w:rsid w:val="00362F42"/>
    <w:rsid w:val="004D0182"/>
    <w:rsid w:val="00500317"/>
    <w:rsid w:val="00674A9C"/>
    <w:rsid w:val="00731BBA"/>
    <w:rsid w:val="009473B9"/>
    <w:rsid w:val="009B2247"/>
    <w:rsid w:val="00A33E48"/>
    <w:rsid w:val="00AB72DB"/>
    <w:rsid w:val="00B2253A"/>
    <w:rsid w:val="00B92198"/>
    <w:rsid w:val="00E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-tatyana-5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ova59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ckaya.irina@yandex.ru" TargetMode="External"/><Relationship Id="rId5" Type="http://schemas.openxmlformats.org/officeDocument/2006/relationships/hyperlink" Target="mailto:rojnevaludmil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islizina1966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2020-12-17T14:04:00Z</dcterms:created>
  <dcterms:modified xsi:type="dcterms:W3CDTF">2020-12-18T04:41:00Z</dcterms:modified>
</cp:coreProperties>
</file>