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FF" w:rsidRDefault="00BF66FF" w:rsidP="00BF6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F66FF" w:rsidRDefault="00BF66FF" w:rsidP="00BF6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4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О родит</w:t>
      </w:r>
      <w:r w:rsidR="00786008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льской любви и способах эффективного общения»</w:t>
      </w:r>
    </w:p>
    <w:p w:rsidR="00BF66FF" w:rsidRDefault="00BF66FF" w:rsidP="003224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22448" w:rsidRPr="009600C2" w:rsidRDefault="00322448" w:rsidP="003224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Памятка для родителей</w:t>
      </w:r>
    </w:p>
    <w:p w:rsidR="00322448" w:rsidRPr="009600C2" w:rsidRDefault="00322448" w:rsidP="003224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</w:t>
      </w:r>
      <w:r w:rsidRPr="009600C2">
        <w:rPr>
          <w:rFonts w:ascii="Times New Roman" w:eastAsia="Times New Roman" w:hAnsi="Times New Roman" w:cs="Times New Roman"/>
          <w:b/>
          <w:bCs/>
          <w:sz w:val="28"/>
          <w:szCs w:val="28"/>
        </w:rPr>
        <w:t>Как можно поддержать  ребенка»</w:t>
      </w:r>
    </w:p>
    <w:p w:rsidR="00322448" w:rsidRPr="009600C2" w:rsidRDefault="00322448" w:rsidP="00322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Поддержка – это процесс:</w:t>
      </w:r>
    </w:p>
    <w:p w:rsidR="00322448" w:rsidRPr="009600C2" w:rsidRDefault="00322448" w:rsidP="0032244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котором</w:t>
      </w:r>
      <w:proofErr w:type="gramEnd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 xml:space="preserve"> взрослый сосредоточивается на позитивных сторонах и преимуществах ребенка с целью укрепления его самооценки;</w:t>
      </w:r>
    </w:p>
    <w:p w:rsidR="00322448" w:rsidRPr="009600C2" w:rsidRDefault="00322448" w:rsidP="0032244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который</w:t>
      </w:r>
      <w:proofErr w:type="gramEnd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помогает ребенку поверить в себя и свои способности;</w:t>
      </w:r>
    </w:p>
    <w:p w:rsidR="00322448" w:rsidRPr="009600C2" w:rsidRDefault="00322448" w:rsidP="0032244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который</w:t>
      </w:r>
      <w:proofErr w:type="gramEnd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помогает ребенку избежать ошибок;</w:t>
      </w:r>
    </w:p>
    <w:p w:rsidR="00322448" w:rsidRPr="009600C2" w:rsidRDefault="00322448" w:rsidP="0032244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который</w:t>
      </w:r>
      <w:proofErr w:type="gramEnd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поддерживает ребенка при неудачах.</w:t>
      </w:r>
    </w:p>
    <w:p w:rsidR="00322448" w:rsidRPr="009600C2" w:rsidRDefault="00322448" w:rsidP="003224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Для того чтобы научиться поддерживать ребенка, родителям, возможно, придется изменить привычный стиль общения и взаимодействия с ним.</w:t>
      </w:r>
    </w:p>
    <w:p w:rsidR="00322448" w:rsidRPr="009600C2" w:rsidRDefault="00322448" w:rsidP="003224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 xml:space="preserve">Вместо того чтобы обращать внимание прежде всего на ошибки и плохое поведение ребенка, родителю придется сосредоточиться на позитивной стороне его поступков и поощрении того, что он делает. </w:t>
      </w:r>
    </w:p>
    <w:p w:rsidR="00322448" w:rsidRPr="009600C2" w:rsidRDefault="00322448" w:rsidP="003224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Поддержать ребенка – значит верить в него. Вербально (словесно) и </w:t>
      </w:r>
      <w:proofErr w:type="spellStart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невербально</w:t>
      </w:r>
      <w:proofErr w:type="spellEnd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родитель сообщает ребенку, что верит в его силы и способности. Ребенок нуждается в поддержке не только тогда, когда ему плохо, но и тогда, когда ему хорошо.</w:t>
      </w:r>
    </w:p>
    <w:p w:rsidR="00322448" w:rsidRPr="009600C2" w:rsidRDefault="00322448" w:rsidP="003224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Поддержка основана на вере в прирожденную способность личности ребенка </w:t>
      </w:r>
      <w:proofErr w:type="gramStart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преодолевать</w:t>
      </w:r>
      <w:proofErr w:type="gramEnd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 xml:space="preserve"> жизненные трудности при поддержке тех, кого он считает значимыми для себя. Родители могут научить ребенка справляться с различными задачами. Этого можно достичь, создав у ребенка установку: «Ты можешь сделать это».  </w:t>
      </w:r>
    </w:p>
    <w:p w:rsidR="00322448" w:rsidRPr="009600C2" w:rsidRDefault="00322448" w:rsidP="003224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Существуют ложные способы, так называемые ловушки поддержки ребенка: навязывание нереальных стандартов, стимулирование соперничества с братом, сестрой, со сверстниками. Эти методы приводят к переживаниям ребенка, мешают нормальному развитию его личности.</w:t>
      </w:r>
    </w:p>
    <w:p w:rsidR="00322448" w:rsidRPr="009600C2" w:rsidRDefault="00322448" w:rsidP="003224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Подлинная поддержка ребенка взрослыми должна основываться на подчеркивании его способностей, возможностей, его положительных сторон.</w:t>
      </w:r>
    </w:p>
    <w:p w:rsidR="00322448" w:rsidRPr="009600C2" w:rsidRDefault="00322448" w:rsidP="003224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Случается, что поведение ребенка не нравится взрослому. Именно в такие моменты он должен предельно четко объяснить ребенку: «Хотя я и не одобряю твоего поведения, я по-прежнему уважаю тебя как личность».</w:t>
      </w:r>
    </w:p>
    <w:p w:rsidR="00322448" w:rsidRPr="009600C2" w:rsidRDefault="00322448" w:rsidP="003224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Чтобы поддержать ребенка, необходимо:</w:t>
      </w:r>
    </w:p>
    <w:p w:rsidR="00322448" w:rsidRPr="009600C2" w:rsidRDefault="00322448" w:rsidP="00322448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Опираться на сильные стороны ребенка.</w:t>
      </w:r>
    </w:p>
    <w:p w:rsidR="00322448" w:rsidRPr="009600C2" w:rsidRDefault="00322448" w:rsidP="00322448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Избегать подчеркивания промахов ребенка.</w:t>
      </w:r>
    </w:p>
    <w:p w:rsidR="00322448" w:rsidRPr="009600C2" w:rsidRDefault="00322448" w:rsidP="00322448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Показывать, что вы удовлетворены ребенком. Когда вы выражаете удовольствие от того, что делает ребенок, это поддерживает его и стимулирует продолжать дело или делать новые попытки достичь успеха.</w:t>
      </w:r>
    </w:p>
    <w:p w:rsidR="00322448" w:rsidRPr="009600C2" w:rsidRDefault="00322448" w:rsidP="00322448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Уметь и хотеть демонстрировать любовь и уважение к ребенку.</w:t>
      </w:r>
    </w:p>
    <w:p w:rsidR="00322448" w:rsidRPr="009600C2" w:rsidRDefault="00322448" w:rsidP="00322448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Проводить больше времени с ребенком.</w:t>
      </w:r>
    </w:p>
    <w:p w:rsidR="00322448" w:rsidRPr="009600C2" w:rsidRDefault="00322448" w:rsidP="00322448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Вносить  юмор во взаимоотношения с ребенком.</w:t>
      </w:r>
    </w:p>
    <w:p w:rsidR="00322448" w:rsidRPr="009600C2" w:rsidRDefault="00322448" w:rsidP="00322448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Уметь взаимодействовать с ребенком.</w:t>
      </w:r>
    </w:p>
    <w:p w:rsidR="00322448" w:rsidRPr="009600C2" w:rsidRDefault="00322448" w:rsidP="00322448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Позволять ребенку самому решать проблему там, где это возможно.</w:t>
      </w:r>
    </w:p>
    <w:p w:rsidR="00322448" w:rsidRPr="009600C2" w:rsidRDefault="00322448" w:rsidP="00322448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Избегать дисциплинарных поощрений и наказаний.</w:t>
      </w:r>
    </w:p>
    <w:p w:rsidR="00322448" w:rsidRPr="009600C2" w:rsidRDefault="00322448" w:rsidP="00322448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Принимать индивидуальность ребенка.</w:t>
      </w:r>
    </w:p>
    <w:p w:rsidR="00322448" w:rsidRPr="009600C2" w:rsidRDefault="00322448" w:rsidP="00322448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Проявлять веру в ребенка, </w:t>
      </w:r>
      <w:proofErr w:type="spellStart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эмпатию</w:t>
      </w:r>
      <w:proofErr w:type="spellEnd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нему.</w:t>
      </w:r>
    </w:p>
    <w:p w:rsidR="00322448" w:rsidRPr="009600C2" w:rsidRDefault="00322448" w:rsidP="00322448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Демонстрировать оптимизм.</w:t>
      </w:r>
    </w:p>
    <w:p w:rsidR="00322448" w:rsidRPr="009600C2" w:rsidRDefault="00322448" w:rsidP="003224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2448" w:rsidRPr="009600C2" w:rsidRDefault="00322448" w:rsidP="0032244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Поддерживать можно посредством:</w:t>
      </w:r>
    </w:p>
    <w:p w:rsidR="00322448" w:rsidRPr="009600C2" w:rsidRDefault="00322448" w:rsidP="0032244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отдельных слов («красиво», «аккуратно», «вперед», «</w:t>
      </w:r>
      <w:proofErr w:type="gramStart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здорово</w:t>
      </w:r>
      <w:proofErr w:type="gramEnd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», «продолжай» и т.д.);</w:t>
      </w:r>
    </w:p>
    <w:p w:rsidR="00322448" w:rsidRPr="009600C2" w:rsidRDefault="00322448" w:rsidP="0032244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высказываний («Я горжусь тобой», «Мне нравится, как ты работаешь», «Это действительно, прогресс», «Зная тебя, я был уверен, что ты все сделаешь хорошо», «Я рад, что ты пробовал сделать это, хотя все получилось не так, как ты ожидал» и т.п.);</w:t>
      </w:r>
      <w:proofErr w:type="gramEnd"/>
    </w:p>
    <w:p w:rsidR="00322448" w:rsidRPr="009600C2" w:rsidRDefault="00322448" w:rsidP="0032244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прикосновений (прикоснуться к плечу, дотронуться до руки, мягко приподнять подбородок ребенка, слегка обнять его);</w:t>
      </w:r>
    </w:p>
    <w:p w:rsidR="00322448" w:rsidRPr="009600C2" w:rsidRDefault="00322448" w:rsidP="0032244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совместных действий, физического соучастия (сидеть, стоять рядом с ребенком, играть с ним, слушать его и т.д.);</w:t>
      </w:r>
    </w:p>
    <w:p w:rsidR="00322448" w:rsidRPr="009600C2" w:rsidRDefault="00322448" w:rsidP="0032244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Cs/>
          <w:sz w:val="28"/>
          <w:szCs w:val="28"/>
        </w:rPr>
        <w:t>выражения лица (улыбка, подмигивание, кивок, смех).</w:t>
      </w:r>
    </w:p>
    <w:p w:rsidR="00322448" w:rsidRDefault="00322448" w:rsidP="00322448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b/>
          <w:i/>
          <w:color w:val="000000"/>
          <w:sz w:val="28"/>
          <w:szCs w:val="28"/>
        </w:rPr>
      </w:pPr>
    </w:p>
    <w:p w:rsidR="00322448" w:rsidRPr="009600C2" w:rsidRDefault="00322448" w:rsidP="00322448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</w:t>
      </w:r>
    </w:p>
    <w:sectPr w:rsidR="00322448" w:rsidRPr="009600C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008" w:rsidRDefault="00786008" w:rsidP="00786008">
      <w:pPr>
        <w:spacing w:after="0" w:line="240" w:lineRule="auto"/>
      </w:pPr>
      <w:r>
        <w:separator/>
      </w:r>
    </w:p>
  </w:endnote>
  <w:endnote w:type="continuationSeparator" w:id="0">
    <w:p w:rsidR="00786008" w:rsidRDefault="00786008" w:rsidP="0078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008" w:rsidRDefault="00786008" w:rsidP="00786008">
      <w:pPr>
        <w:spacing w:after="0" w:line="240" w:lineRule="auto"/>
      </w:pPr>
      <w:r>
        <w:separator/>
      </w:r>
    </w:p>
  </w:footnote>
  <w:footnote w:type="continuationSeparator" w:id="0">
    <w:p w:rsidR="00786008" w:rsidRDefault="00786008" w:rsidP="00786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008" w:rsidRDefault="00786008" w:rsidP="00786008">
    <w:pPr>
      <w:pStyle w:val="a9"/>
      <w:spacing w:line="240" w:lineRule="atLeast"/>
      <w:jc w:val="right"/>
      <w:rPr>
        <w:b/>
        <w:i/>
      </w:rPr>
    </w:pPr>
    <w:r w:rsidRPr="0079321C">
      <w:rPr>
        <w:b/>
        <w:i/>
      </w:rPr>
      <w:t xml:space="preserve">Министерство образования Пермского края </w:t>
    </w:r>
  </w:p>
  <w:p w:rsidR="00786008" w:rsidRPr="0079321C" w:rsidRDefault="00786008" w:rsidP="00786008">
    <w:pPr>
      <w:pStyle w:val="a9"/>
      <w:spacing w:line="240" w:lineRule="atLeast"/>
      <w:jc w:val="right"/>
      <w:rPr>
        <w:b/>
        <w:i/>
      </w:rPr>
    </w:pPr>
    <w:r w:rsidRPr="0079321C">
      <w:rPr>
        <w:b/>
        <w:i/>
      </w:rPr>
      <w:t>ГАУ ДПО «Институт развития образования Пермского края»</w:t>
    </w:r>
  </w:p>
  <w:p w:rsidR="00786008" w:rsidRDefault="00786008" w:rsidP="00786008">
    <w:pPr>
      <w:pStyle w:val="a9"/>
      <w:spacing w:line="240" w:lineRule="atLeast"/>
      <w:jc w:val="right"/>
    </w:pPr>
    <w:r w:rsidRPr="0079321C">
      <w:rPr>
        <w:b/>
        <w:i/>
      </w:rPr>
      <w:t xml:space="preserve"> АНО «Институт поддержки семейного воспитания» </w:t>
    </w:r>
    <w:r w:rsidRPr="0079321C">
      <w:rPr>
        <w:b/>
        <w:i/>
        <w:u w:val="single"/>
      </w:rPr>
      <w:t>__________________________________________________________________</w:t>
    </w:r>
    <w:r>
      <w:rPr>
        <w:b/>
        <w:i/>
        <w:u w:val="single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0D97"/>
    <w:multiLevelType w:val="hybridMultilevel"/>
    <w:tmpl w:val="31AAB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9779A"/>
    <w:multiLevelType w:val="hybridMultilevel"/>
    <w:tmpl w:val="5248E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B9725C"/>
    <w:multiLevelType w:val="hybridMultilevel"/>
    <w:tmpl w:val="1BDAD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3B"/>
    <w:rsid w:val="00322448"/>
    <w:rsid w:val="0038063B"/>
    <w:rsid w:val="00786008"/>
    <w:rsid w:val="00BF66FF"/>
    <w:rsid w:val="00E8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244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2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2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44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6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6008"/>
  </w:style>
  <w:style w:type="paragraph" w:styleId="ab">
    <w:name w:val="footer"/>
    <w:basedOn w:val="a"/>
    <w:link w:val="ac"/>
    <w:uiPriority w:val="99"/>
    <w:unhideWhenUsed/>
    <w:rsid w:val="00786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6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244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2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2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44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6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6008"/>
  </w:style>
  <w:style w:type="paragraph" w:styleId="ab">
    <w:name w:val="footer"/>
    <w:basedOn w:val="a"/>
    <w:link w:val="ac"/>
    <w:uiPriority w:val="99"/>
    <w:unhideWhenUsed/>
    <w:rsid w:val="00786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2018-11-15T19:03:00Z</dcterms:created>
  <dcterms:modified xsi:type="dcterms:W3CDTF">2018-11-15T19:12:00Z</dcterms:modified>
</cp:coreProperties>
</file>