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650" w:rsidRPr="000C227C" w:rsidRDefault="005C0650" w:rsidP="005C0650">
      <w:pPr>
        <w:pStyle w:val="a3"/>
        <w:jc w:val="right"/>
        <w:rPr>
          <w:rFonts w:ascii="Times New Roman" w:hAnsi="Times New Roman" w:cs="Times New Roman"/>
          <w:i/>
          <w:sz w:val="24"/>
        </w:rPr>
      </w:pPr>
      <w:r w:rsidRPr="000C227C">
        <w:rPr>
          <w:rFonts w:ascii="Times New Roman" w:hAnsi="Times New Roman" w:cs="Times New Roman"/>
          <w:i/>
          <w:sz w:val="24"/>
        </w:rPr>
        <w:t xml:space="preserve">Министерство образования Пермского края </w:t>
      </w:r>
    </w:p>
    <w:p w:rsidR="005C0650" w:rsidRPr="000C227C" w:rsidRDefault="005C0650" w:rsidP="005C0650">
      <w:pPr>
        <w:pStyle w:val="a3"/>
        <w:jc w:val="right"/>
        <w:rPr>
          <w:rFonts w:ascii="Times New Roman" w:hAnsi="Times New Roman" w:cs="Times New Roman"/>
          <w:i/>
          <w:sz w:val="24"/>
        </w:rPr>
      </w:pPr>
      <w:r w:rsidRPr="000C227C">
        <w:rPr>
          <w:rFonts w:ascii="Times New Roman" w:hAnsi="Times New Roman" w:cs="Times New Roman"/>
          <w:i/>
          <w:sz w:val="24"/>
        </w:rPr>
        <w:t>ГАУ ДПО «Институт развития образования Пермского края»</w:t>
      </w:r>
    </w:p>
    <w:p w:rsidR="005C0650" w:rsidRDefault="005C0650" w:rsidP="005C0650">
      <w:pPr>
        <w:pStyle w:val="a3"/>
        <w:jc w:val="right"/>
        <w:rPr>
          <w:rFonts w:ascii="Times New Roman" w:hAnsi="Times New Roman" w:cs="Times New Roman"/>
          <w:i/>
          <w:sz w:val="24"/>
        </w:rPr>
      </w:pPr>
      <w:r w:rsidRPr="000C227C">
        <w:rPr>
          <w:rFonts w:ascii="Times New Roman" w:hAnsi="Times New Roman" w:cs="Times New Roman"/>
          <w:i/>
          <w:sz w:val="24"/>
        </w:rPr>
        <w:t xml:space="preserve"> АНО «Институт поддержки семейного воспитания»</w:t>
      </w:r>
    </w:p>
    <w:p w:rsidR="005C0650" w:rsidRDefault="005C0650" w:rsidP="005C0650">
      <w:pPr>
        <w:pStyle w:val="a3"/>
        <w:jc w:val="right"/>
      </w:pPr>
      <w:r>
        <w:rPr>
          <w:rFonts w:ascii="Times New Roman" w:hAnsi="Times New Roman" w:cs="Times New Roman"/>
          <w:i/>
          <w:sz w:val="24"/>
        </w:rPr>
        <w:t>________________________________________________</w:t>
      </w:r>
      <w:r>
        <w:rPr>
          <w:rFonts w:ascii="Times New Roman" w:hAnsi="Times New Roman" w:cs="Times New Roman"/>
          <w:i/>
          <w:sz w:val="24"/>
        </w:rPr>
        <w:t>_____________________________</w:t>
      </w:r>
    </w:p>
    <w:p w:rsidR="005C0650" w:rsidRPr="005C0650" w:rsidRDefault="005C0650" w:rsidP="005C0650"/>
    <w:p w:rsidR="005C0650" w:rsidRPr="005C0650" w:rsidRDefault="005C0650" w:rsidP="005C0650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C0650">
        <w:rPr>
          <w:rFonts w:ascii="Times New Roman" w:hAnsi="Times New Roman" w:cs="Times New Roman"/>
          <w:b/>
          <w:sz w:val="32"/>
          <w:szCs w:val="28"/>
        </w:rPr>
        <w:t>Памятка для родителей.</w:t>
      </w:r>
    </w:p>
    <w:p w:rsidR="005C0650" w:rsidRPr="005C0650" w:rsidRDefault="005C0650" w:rsidP="005C0650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5C0650">
        <w:rPr>
          <w:rFonts w:ascii="Times New Roman" w:hAnsi="Times New Roman" w:cs="Times New Roman"/>
          <w:b/>
          <w:sz w:val="32"/>
          <w:szCs w:val="28"/>
          <w:u w:val="single"/>
        </w:rPr>
        <w:t>Что делать, если Вашего ребенка травят</w:t>
      </w:r>
    </w:p>
    <w:p w:rsidR="005C0650" w:rsidRDefault="005C0650" w:rsidP="005C0650">
      <w:pPr>
        <w:shd w:val="clear" w:color="auto" w:fill="FFFFFF"/>
        <w:ind w:right="57"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5C0650" w:rsidRPr="00D3008F" w:rsidRDefault="005C0650" w:rsidP="005C0650">
      <w:pPr>
        <w:shd w:val="clear" w:color="auto" w:fill="FFFFFF"/>
        <w:ind w:right="57"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D3008F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Шаг 1. Разберитесь в ситуации.</w:t>
      </w:r>
    </w:p>
    <w:p w:rsidR="005C0650" w:rsidRPr="00D3008F" w:rsidRDefault="005C0650" w:rsidP="005C0650">
      <w:pPr>
        <w:shd w:val="clear" w:color="auto" w:fill="FFFFFF"/>
        <w:ind w:right="57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5C0650" w:rsidRPr="00D3008F" w:rsidRDefault="005C0650" w:rsidP="005C0650">
      <w:pPr>
        <w:shd w:val="clear" w:color="auto" w:fill="FFFFFF"/>
        <w:ind w:right="57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D3008F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  <w:t>Поговорите с ребенком</w:t>
      </w:r>
      <w:r w:rsidRPr="00D3008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, проанализируйте ситуацию: в чем состоит конфликт, как долго длится, есть ли опасность, какие действия предпринимал ребенок. </w:t>
      </w:r>
    </w:p>
    <w:p w:rsidR="005C0650" w:rsidRPr="00D3008F" w:rsidRDefault="005C0650" w:rsidP="005C0650">
      <w:pPr>
        <w:shd w:val="clear" w:color="auto" w:fill="FFFFFF"/>
        <w:ind w:right="57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D3008F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  <w:t>Будьте чувствительны</w:t>
      </w:r>
      <w:r w:rsidRPr="00D3008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. Не давите на ребенка, не допрашивайте его с пристрастием и не грозитесь наказать всех и вся. Ребенок может испугаться и в следующий раз не расскажет вам ничего. </w:t>
      </w:r>
    </w:p>
    <w:p w:rsidR="005C0650" w:rsidRPr="00D3008F" w:rsidRDefault="005C0650" w:rsidP="005C0650">
      <w:pPr>
        <w:shd w:val="clear" w:color="auto" w:fill="FFFFFF"/>
        <w:ind w:right="57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D3008F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  <w:t>Покажите ребенку,</w:t>
      </w:r>
      <w:r w:rsidRPr="00D3008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что вы его поддерживаете, что вы на его стороне и поможете ему независимо от того, что происходило в конфликте.</w:t>
      </w:r>
    </w:p>
    <w:p w:rsidR="005C0650" w:rsidRPr="00D3008F" w:rsidRDefault="005C0650" w:rsidP="005C0650">
      <w:pPr>
        <w:shd w:val="clear" w:color="auto" w:fill="FFFFFF"/>
        <w:ind w:right="57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D3008F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  <w:t>Соберите доказательства: ф</w:t>
      </w:r>
      <w:r w:rsidRPr="00D3008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ото, записи, смс, скриншоты, свидетельства друзей, одноклассников, учителей. Это важно не только для того, чтобы прижать обидчиков к стенке, но и для оценки ситуац</w:t>
      </w:r>
      <w:proofErr w:type="gramStart"/>
      <w:r w:rsidRPr="00D3008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ии и ее</w:t>
      </w:r>
      <w:proofErr w:type="gramEnd"/>
      <w:r w:rsidRPr="00D3008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последствий. </w:t>
      </w:r>
    </w:p>
    <w:p w:rsidR="005C0650" w:rsidRPr="00D3008F" w:rsidRDefault="005C0650" w:rsidP="005C0650">
      <w:pPr>
        <w:shd w:val="clear" w:color="auto" w:fill="FFFFFF"/>
        <w:ind w:right="57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5C0650" w:rsidRPr="00D3008F" w:rsidRDefault="005C0650" w:rsidP="005C0650">
      <w:pPr>
        <w:shd w:val="clear" w:color="auto" w:fill="FFFFFF"/>
        <w:ind w:right="57"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D3008F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Шаг 2. Ставьте в курс школу: учителей, воспитателей, классных руководителей, психологов.</w:t>
      </w:r>
    </w:p>
    <w:p w:rsidR="005C0650" w:rsidRPr="00D3008F" w:rsidRDefault="005C0650" w:rsidP="005C0650">
      <w:pPr>
        <w:shd w:val="clear" w:color="auto" w:fill="FFFFFF"/>
        <w:ind w:right="57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5C0650" w:rsidRPr="00D3008F" w:rsidRDefault="005C0650" w:rsidP="005C0650">
      <w:pPr>
        <w:shd w:val="clear" w:color="auto" w:fill="FFFFFF"/>
        <w:ind w:right="57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D3008F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  <w:t>Реагируйте сразу.</w:t>
      </w:r>
      <w:r w:rsidRPr="00D3008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Не стоит ждать: "Если такое еще раз повторится, я пойду разбираться". Травля – систематичное явление, повторится точно, реагировать надо сразу, так как сегодня ребенка обзывают, завтра отнимают вещи, послезавтра могут вообще избить. </w:t>
      </w:r>
    </w:p>
    <w:p w:rsidR="005C0650" w:rsidRPr="00D3008F" w:rsidRDefault="005C0650" w:rsidP="005C0650">
      <w:pPr>
        <w:shd w:val="clear" w:color="auto" w:fill="FFFFFF"/>
        <w:ind w:right="57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D3008F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  <w:t>Называйте вещи своими именами</w:t>
      </w:r>
      <w:r w:rsidRPr="00D3008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 Не надо начинать с того, что у ребенка не клеятся отношения с одноклассниками, если ребенка обзывают, травят, бьют, портят вещи, смеются над ним и т. д. Говорите прямо: моего ребенка травят!</w:t>
      </w:r>
    </w:p>
    <w:p w:rsidR="005C0650" w:rsidRPr="00D3008F" w:rsidRDefault="005C0650" w:rsidP="005C0650">
      <w:pPr>
        <w:shd w:val="clear" w:color="auto" w:fill="FFFFFF"/>
        <w:ind w:right="57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D3008F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  <w:t>Настаивайте на необходимости избавиться от травли в классе/группе.</w:t>
      </w:r>
      <w:r w:rsidRPr="00D3008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Да, дети могут быть жестокими: это и возраст, и особенности, травля </w:t>
      </w:r>
      <w:proofErr w:type="gramStart"/>
      <w:r w:rsidRPr="00D3008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будет</w:t>
      </w:r>
      <w:proofErr w:type="gramEnd"/>
      <w:r w:rsidRPr="00D3008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и была всегда. Но это не значит, что ребенок должен страдать </w:t>
      </w:r>
      <w:r w:rsidRPr="00D3008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lastRenderedPageBreak/>
        <w:t>от этого. Речь о том, чтобы избавиться от травли в конкретной ситуации, в конкретном классе, с конкретными детьми. Это возможно.</w:t>
      </w:r>
    </w:p>
    <w:p w:rsidR="005C0650" w:rsidRPr="00D3008F" w:rsidRDefault="005C0650" w:rsidP="005C0650">
      <w:pPr>
        <w:shd w:val="clear" w:color="auto" w:fill="FFFFFF"/>
        <w:ind w:right="57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D3008F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  <w:t>Говорите о профилактике во всем классе, а не только о группе детей, которые занимаются травлей</w:t>
      </w:r>
      <w:r w:rsidRPr="00D3008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. Класс точно знает, что травля есть: кто-то занимает активную позицию, а кто-то пассивно наблюдает, потому что </w:t>
      </w:r>
      <w:proofErr w:type="gramStart"/>
      <w:r w:rsidRPr="00D3008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боится стать</w:t>
      </w:r>
      <w:proofErr w:type="gramEnd"/>
      <w:r w:rsidRPr="00D3008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жертвой </w:t>
      </w:r>
      <w:proofErr w:type="spellStart"/>
      <w:r w:rsidRPr="00D3008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буллинга</w:t>
      </w:r>
      <w:proofErr w:type="spellEnd"/>
      <w:r w:rsidRPr="00D3008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. </w:t>
      </w:r>
    </w:p>
    <w:p w:rsidR="005C0650" w:rsidRPr="00D3008F" w:rsidRDefault="005C0650" w:rsidP="005C0650">
      <w:pPr>
        <w:shd w:val="clear" w:color="auto" w:fill="FFFFFF"/>
        <w:ind w:right="57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D3008F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  <w:t>Не бойтесь действовать дальше, если разговор с учителем или классным руководителем не помог</w:t>
      </w:r>
      <w:r w:rsidRPr="00D3008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 Родители говорят, что испортят отношения со школой, если пойдут к администрации.</w:t>
      </w:r>
    </w:p>
    <w:p w:rsidR="005C0650" w:rsidRPr="00D3008F" w:rsidRDefault="005C0650" w:rsidP="005C0650">
      <w:pPr>
        <w:shd w:val="clear" w:color="auto" w:fill="FFFFFF"/>
        <w:ind w:right="57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D3008F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  <w:t>Не откидывайте возможность перевести ребенка в другой класс или школу</w:t>
      </w:r>
      <w:r w:rsidRPr="00D3008F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 Это крайняя, но иногда необходимая мера для защиты вашего ребенка и обеспечения ему комфортных условий для обучения.</w:t>
      </w:r>
    </w:p>
    <w:p w:rsidR="005C0650" w:rsidRPr="00D3008F" w:rsidRDefault="005C0650" w:rsidP="005C0650">
      <w:pPr>
        <w:shd w:val="clear" w:color="auto" w:fill="FFFFFF"/>
        <w:ind w:right="57" w:firstLine="709"/>
        <w:contextualSpacing/>
        <w:jc w:val="both"/>
        <w:rPr>
          <w:rStyle w:val="a5"/>
          <w:rFonts w:ascii="Times New Roman" w:hAnsi="Times New Roman" w:cs="Times New Roman"/>
          <w:color w:val="000000" w:themeColor="text1"/>
          <w:sz w:val="28"/>
          <w:szCs w:val="24"/>
        </w:rPr>
      </w:pPr>
    </w:p>
    <w:p w:rsidR="005C0650" w:rsidRDefault="005C0650" w:rsidP="005C0650">
      <w:pPr>
        <w:shd w:val="clear" w:color="auto" w:fill="FFFFFF"/>
        <w:ind w:right="57" w:firstLine="709"/>
        <w:contextualSpacing/>
        <w:jc w:val="center"/>
        <w:rPr>
          <w:rStyle w:val="a5"/>
          <w:rFonts w:ascii="Times New Roman" w:hAnsi="Times New Roman" w:cs="Times New Roman"/>
          <w:color w:val="000000" w:themeColor="text1"/>
          <w:sz w:val="28"/>
          <w:szCs w:val="24"/>
        </w:rPr>
      </w:pPr>
      <w:r w:rsidRPr="00D3008F">
        <w:rPr>
          <w:rStyle w:val="a5"/>
          <w:rFonts w:ascii="Times New Roman" w:hAnsi="Times New Roman" w:cs="Times New Roman"/>
          <w:color w:val="000000" w:themeColor="text1"/>
          <w:sz w:val="28"/>
          <w:szCs w:val="24"/>
        </w:rPr>
        <w:t>Шаг 3.</w:t>
      </w:r>
      <w:r w:rsidRPr="00D3008F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 </w:t>
      </w:r>
      <w:r w:rsidRPr="00D3008F">
        <w:rPr>
          <w:rStyle w:val="a5"/>
          <w:rFonts w:ascii="Times New Roman" w:hAnsi="Times New Roman" w:cs="Times New Roman"/>
          <w:color w:val="000000" w:themeColor="text1"/>
          <w:sz w:val="28"/>
          <w:szCs w:val="24"/>
        </w:rPr>
        <w:t xml:space="preserve">Ставьте в курс родителей </w:t>
      </w:r>
      <w:proofErr w:type="spellStart"/>
      <w:r w:rsidRPr="00D3008F">
        <w:rPr>
          <w:rStyle w:val="a5"/>
          <w:rFonts w:ascii="Times New Roman" w:hAnsi="Times New Roman" w:cs="Times New Roman"/>
          <w:color w:val="000000" w:themeColor="text1"/>
          <w:sz w:val="28"/>
          <w:szCs w:val="24"/>
        </w:rPr>
        <w:t>буллеров</w:t>
      </w:r>
      <w:proofErr w:type="spellEnd"/>
      <w:r w:rsidRPr="00D3008F">
        <w:rPr>
          <w:rStyle w:val="a5"/>
          <w:rFonts w:ascii="Times New Roman" w:hAnsi="Times New Roman" w:cs="Times New Roman"/>
          <w:color w:val="000000" w:themeColor="text1"/>
          <w:sz w:val="28"/>
          <w:szCs w:val="24"/>
        </w:rPr>
        <w:t>.</w:t>
      </w:r>
    </w:p>
    <w:p w:rsidR="005C0650" w:rsidRDefault="005C0650" w:rsidP="005C0650">
      <w:pPr>
        <w:shd w:val="clear" w:color="auto" w:fill="FFFFFF"/>
        <w:ind w:right="57" w:firstLine="709"/>
        <w:contextualSpacing/>
        <w:jc w:val="both"/>
        <w:rPr>
          <w:rStyle w:val="a5"/>
          <w:rFonts w:ascii="Times New Roman" w:hAnsi="Times New Roman" w:cs="Times New Roman"/>
          <w:i/>
          <w:color w:val="000000" w:themeColor="text1"/>
          <w:sz w:val="28"/>
          <w:szCs w:val="24"/>
        </w:rPr>
      </w:pPr>
    </w:p>
    <w:p w:rsidR="005C0650" w:rsidRDefault="005C0650" w:rsidP="005C0650">
      <w:pPr>
        <w:shd w:val="clear" w:color="auto" w:fill="FFFFFF"/>
        <w:ind w:right="57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 w:rsidRPr="00D3008F">
        <w:rPr>
          <w:rStyle w:val="a5"/>
          <w:rFonts w:ascii="Times New Roman" w:hAnsi="Times New Roman" w:cs="Times New Roman"/>
          <w:i/>
          <w:color w:val="000000" w:themeColor="text1"/>
          <w:sz w:val="28"/>
          <w:szCs w:val="24"/>
        </w:rPr>
        <w:t>Говорите с родителями</w:t>
      </w:r>
      <w:r w:rsidRPr="00D3008F">
        <w:rPr>
          <w:rFonts w:ascii="Times New Roman" w:hAnsi="Times New Roman" w:cs="Times New Roman"/>
          <w:b/>
          <w:i/>
          <w:color w:val="000000" w:themeColor="text1"/>
          <w:sz w:val="28"/>
          <w:szCs w:val="24"/>
          <w:shd w:val="clear" w:color="auto" w:fill="FFFFFF"/>
        </w:rPr>
        <w:t> </w:t>
      </w:r>
      <w:proofErr w:type="spellStart"/>
      <w:r w:rsidRPr="00D3008F">
        <w:rPr>
          <w:rStyle w:val="a5"/>
          <w:rFonts w:ascii="Times New Roman" w:hAnsi="Times New Roman" w:cs="Times New Roman"/>
          <w:i/>
          <w:color w:val="000000" w:themeColor="text1"/>
          <w:sz w:val="28"/>
          <w:szCs w:val="24"/>
        </w:rPr>
        <w:t>буллеров</w:t>
      </w:r>
      <w:proofErr w:type="spellEnd"/>
      <w:r w:rsidRPr="00D3008F">
        <w:rPr>
          <w:rStyle w:val="a5"/>
          <w:rFonts w:ascii="Times New Roman" w:hAnsi="Times New Roman" w:cs="Times New Roman"/>
          <w:color w:val="000000" w:themeColor="text1"/>
          <w:sz w:val="28"/>
          <w:szCs w:val="24"/>
        </w:rPr>
        <w:t>.</w:t>
      </w:r>
      <w:r w:rsidRPr="00D3008F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 Родители – первые учителя. Чем младше дети, тем больше смысла говорить с их родителями, так как ребенок редко до конца отдает отчет своим действиям. </w:t>
      </w:r>
      <w:r w:rsidRPr="00D3008F">
        <w:rPr>
          <w:rFonts w:ascii="Times New Roman" w:hAnsi="Times New Roman" w:cs="Times New Roman"/>
          <w:color w:val="000000" w:themeColor="text1"/>
          <w:sz w:val="28"/>
          <w:szCs w:val="24"/>
        </w:rPr>
        <w:br/>
      </w:r>
      <w:r w:rsidRPr="00D3008F">
        <w:rPr>
          <w:rStyle w:val="a5"/>
          <w:rFonts w:ascii="Times New Roman" w:hAnsi="Times New Roman" w:cs="Times New Roman"/>
          <w:i/>
          <w:color w:val="000000" w:themeColor="text1"/>
          <w:sz w:val="28"/>
          <w:szCs w:val="24"/>
        </w:rPr>
        <w:t xml:space="preserve">Встречайтесь с родителями </w:t>
      </w:r>
      <w:proofErr w:type="spellStart"/>
      <w:r w:rsidRPr="00D3008F">
        <w:rPr>
          <w:rStyle w:val="a5"/>
          <w:rFonts w:ascii="Times New Roman" w:hAnsi="Times New Roman" w:cs="Times New Roman"/>
          <w:i/>
          <w:color w:val="000000" w:themeColor="text1"/>
          <w:sz w:val="28"/>
          <w:szCs w:val="24"/>
        </w:rPr>
        <w:t>буллеров</w:t>
      </w:r>
      <w:proofErr w:type="spellEnd"/>
      <w:r w:rsidRPr="00D3008F">
        <w:rPr>
          <w:rStyle w:val="a5"/>
          <w:rFonts w:ascii="Times New Roman" w:hAnsi="Times New Roman" w:cs="Times New Roman"/>
          <w:i/>
          <w:color w:val="000000" w:themeColor="text1"/>
          <w:sz w:val="28"/>
          <w:szCs w:val="24"/>
        </w:rPr>
        <w:t xml:space="preserve"> на нейтральной территории в присутствии учителей</w:t>
      </w:r>
      <w:r w:rsidRPr="00D3008F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, не надо поджидать их в коридоре или звонить им на работу для разбирательств, это только усугубит ситуацию</w:t>
      </w:r>
      <w:proofErr w:type="gramStart"/>
      <w:r w:rsidRPr="00D3008F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 </w:t>
      </w:r>
      <w:r w:rsidRPr="00D3008F">
        <w:rPr>
          <w:rFonts w:ascii="Times New Roman" w:hAnsi="Times New Roman" w:cs="Times New Roman"/>
          <w:color w:val="000000" w:themeColor="text1"/>
          <w:sz w:val="28"/>
          <w:szCs w:val="24"/>
        </w:rPr>
        <w:br/>
      </w:r>
      <w:r w:rsidRPr="00D3008F">
        <w:rPr>
          <w:rStyle w:val="a5"/>
          <w:rFonts w:ascii="Times New Roman" w:hAnsi="Times New Roman" w:cs="Times New Roman"/>
          <w:i/>
          <w:color w:val="000000" w:themeColor="text1"/>
          <w:sz w:val="28"/>
          <w:szCs w:val="24"/>
        </w:rPr>
        <w:t>Д</w:t>
      </w:r>
      <w:proofErr w:type="gramEnd"/>
      <w:r w:rsidRPr="00D3008F">
        <w:rPr>
          <w:rStyle w:val="a5"/>
          <w:rFonts w:ascii="Times New Roman" w:hAnsi="Times New Roman" w:cs="Times New Roman"/>
          <w:i/>
          <w:color w:val="000000" w:themeColor="text1"/>
          <w:sz w:val="28"/>
          <w:szCs w:val="24"/>
        </w:rPr>
        <w:t>елайте эту сторону вашими союзниками</w:t>
      </w:r>
      <w:r w:rsidRPr="00D3008F">
        <w:rPr>
          <w:rStyle w:val="a5"/>
          <w:rFonts w:ascii="Times New Roman" w:hAnsi="Times New Roman" w:cs="Times New Roman"/>
          <w:color w:val="000000" w:themeColor="text1"/>
          <w:sz w:val="28"/>
          <w:szCs w:val="24"/>
        </w:rPr>
        <w:t>.</w:t>
      </w:r>
      <w:r w:rsidRPr="00D3008F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 Нападение и угрозы родителям </w:t>
      </w:r>
      <w:proofErr w:type="spellStart"/>
      <w:r w:rsidRPr="00D3008F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буллеров</w:t>
      </w:r>
      <w:proofErr w:type="spellEnd"/>
      <w:r w:rsidRPr="00D3008F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– не лучший способ помочь вашему ребенку. Лучше объясните, чем вредит </w:t>
      </w:r>
      <w:proofErr w:type="spellStart"/>
      <w:r w:rsidRPr="00D3008F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буллинг</w:t>
      </w:r>
      <w:proofErr w:type="spellEnd"/>
      <w:r w:rsidRPr="00D3008F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в группе/классе всем детям.</w:t>
      </w:r>
    </w:p>
    <w:p w:rsidR="005C0650" w:rsidRDefault="005C0650" w:rsidP="005C0650">
      <w:pPr>
        <w:shd w:val="clear" w:color="auto" w:fill="FFFFFF"/>
        <w:ind w:right="57" w:firstLine="709"/>
        <w:contextualSpacing/>
        <w:jc w:val="both"/>
        <w:rPr>
          <w:rStyle w:val="a5"/>
          <w:rFonts w:ascii="Times New Roman" w:hAnsi="Times New Roman" w:cs="Times New Roman"/>
          <w:color w:val="000000" w:themeColor="text1"/>
          <w:sz w:val="28"/>
          <w:szCs w:val="24"/>
        </w:rPr>
      </w:pPr>
    </w:p>
    <w:p w:rsidR="005C0650" w:rsidRDefault="005C0650" w:rsidP="005C0650">
      <w:pPr>
        <w:shd w:val="clear" w:color="auto" w:fill="FFFFFF"/>
        <w:ind w:right="57" w:firstLine="709"/>
        <w:contextualSpacing/>
        <w:jc w:val="both"/>
        <w:rPr>
          <w:rStyle w:val="a5"/>
          <w:rFonts w:ascii="Times New Roman" w:hAnsi="Times New Roman" w:cs="Times New Roman"/>
          <w:color w:val="000000" w:themeColor="text1"/>
          <w:sz w:val="28"/>
          <w:szCs w:val="24"/>
        </w:rPr>
      </w:pPr>
      <w:r w:rsidRPr="00D3008F">
        <w:rPr>
          <w:rStyle w:val="a5"/>
          <w:rFonts w:ascii="Times New Roman" w:hAnsi="Times New Roman" w:cs="Times New Roman"/>
          <w:color w:val="000000" w:themeColor="text1"/>
          <w:sz w:val="28"/>
          <w:szCs w:val="24"/>
        </w:rPr>
        <w:t>Шаг 4. Привлекайте специалистов.</w:t>
      </w:r>
    </w:p>
    <w:p w:rsidR="005C0650" w:rsidRDefault="005C0650" w:rsidP="005C0650">
      <w:pPr>
        <w:shd w:val="clear" w:color="auto" w:fill="FFFFFF"/>
        <w:ind w:right="57" w:firstLine="709"/>
        <w:contextualSpacing/>
        <w:jc w:val="both"/>
        <w:rPr>
          <w:rStyle w:val="a5"/>
          <w:rFonts w:ascii="Times New Roman" w:hAnsi="Times New Roman" w:cs="Times New Roman"/>
          <w:i/>
          <w:color w:val="000000" w:themeColor="text1"/>
          <w:sz w:val="28"/>
          <w:szCs w:val="24"/>
        </w:rPr>
      </w:pPr>
    </w:p>
    <w:p w:rsidR="005C0650" w:rsidRDefault="005C0650" w:rsidP="005C0650">
      <w:pPr>
        <w:shd w:val="clear" w:color="auto" w:fill="FFFFFF"/>
        <w:ind w:right="57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 w:rsidRPr="00D3008F">
        <w:rPr>
          <w:rStyle w:val="a5"/>
          <w:rFonts w:ascii="Times New Roman" w:hAnsi="Times New Roman" w:cs="Times New Roman"/>
          <w:i/>
          <w:color w:val="000000" w:themeColor="text1"/>
          <w:sz w:val="28"/>
          <w:szCs w:val="24"/>
        </w:rPr>
        <w:t>Обращайтесь к специалистам</w:t>
      </w:r>
      <w:r w:rsidRPr="00D3008F">
        <w:rPr>
          <w:rStyle w:val="a5"/>
          <w:rFonts w:ascii="Times New Roman" w:hAnsi="Times New Roman" w:cs="Times New Roman"/>
          <w:color w:val="000000" w:themeColor="text1"/>
          <w:sz w:val="28"/>
          <w:szCs w:val="24"/>
        </w:rPr>
        <w:t>:</w:t>
      </w:r>
      <w:r w:rsidRPr="00D3008F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 психолог, психотерапевт. По словам людей, столкнувшихся с травлей, память о ней остается надолго, людям требуется как моральная поддержка, так и знания о том, как общаться в разных ситуациях безопасно для себя.</w:t>
      </w:r>
    </w:p>
    <w:p w:rsidR="005C0650" w:rsidRDefault="005C0650" w:rsidP="005C0650">
      <w:pPr>
        <w:shd w:val="clear" w:color="auto" w:fill="FFFFFF"/>
        <w:ind w:right="57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 w:rsidRPr="00D3008F">
        <w:rPr>
          <w:rStyle w:val="a5"/>
          <w:rFonts w:ascii="Times New Roman" w:hAnsi="Times New Roman" w:cs="Times New Roman"/>
          <w:i/>
          <w:color w:val="000000" w:themeColor="text1"/>
          <w:sz w:val="28"/>
          <w:szCs w:val="24"/>
        </w:rPr>
        <w:t>Организуйте в классе тренинг или классный час по теме навыков общения</w:t>
      </w:r>
      <w:r w:rsidRPr="00D3008F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. Это хорошая возможность для класса и школы решить вопрос с </w:t>
      </w:r>
      <w:proofErr w:type="spellStart"/>
      <w:r w:rsidRPr="00D3008F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буллингом</w:t>
      </w:r>
      <w:proofErr w:type="spellEnd"/>
      <w:r w:rsidRPr="00D3008F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с привлечением третьей стороны, причем профессионал сможет избежать обвинительной позиции по отношению к </w:t>
      </w:r>
      <w:proofErr w:type="spellStart"/>
      <w:r w:rsidRPr="00D3008F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буллерам</w:t>
      </w:r>
      <w:proofErr w:type="spellEnd"/>
      <w:r w:rsidRPr="00D3008F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, а также попыток вызвать жалость к жертве, ни то, ни другое не дает эффекта.</w:t>
      </w:r>
    </w:p>
    <w:p w:rsidR="005C0650" w:rsidRDefault="005C0650" w:rsidP="005C0650">
      <w:pPr>
        <w:ind w:right="57"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</w:p>
    <w:p w:rsidR="005C0650" w:rsidRDefault="005C0650" w:rsidP="005C0650">
      <w:pPr>
        <w:ind w:right="57"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</w:p>
    <w:p w:rsidR="005C0650" w:rsidRDefault="005C0650" w:rsidP="005C0650">
      <w:pPr>
        <w:ind w:right="57"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</w:p>
    <w:p w:rsidR="005C0650" w:rsidRDefault="005C0650" w:rsidP="005C0650">
      <w:pPr>
        <w:ind w:right="57"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D300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lastRenderedPageBreak/>
        <w:t>Шаг 5. Работайте с ребенком.</w:t>
      </w:r>
    </w:p>
    <w:p w:rsidR="005C0650" w:rsidRDefault="005C0650" w:rsidP="005C0650">
      <w:pPr>
        <w:ind w:right="57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  <w:lang w:eastAsia="ru-RU"/>
        </w:rPr>
      </w:pPr>
      <w:r w:rsidRPr="008863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br/>
      </w:r>
      <w:r w:rsidRPr="00D300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4"/>
          <w:lang w:eastAsia="ru-RU"/>
        </w:rPr>
        <w:t>Сохраняйте спокойствие</w:t>
      </w:r>
      <w:r w:rsidRPr="00D300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.</w:t>
      </w:r>
      <w:r w:rsidRPr="0088635E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  <w:lang w:eastAsia="ru-RU"/>
        </w:rPr>
        <w:t> Когда родители волнуются больше ребенка, для него это сигнал, что они: </w:t>
      </w:r>
    </w:p>
    <w:p w:rsidR="005C0650" w:rsidRPr="0088635E" w:rsidRDefault="005C0650" w:rsidP="005C0650">
      <w:pPr>
        <w:numPr>
          <w:ilvl w:val="0"/>
          <w:numId w:val="1"/>
        </w:numPr>
        <w:ind w:left="0" w:right="57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8863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не знают, что делать;</w:t>
      </w:r>
    </w:p>
    <w:p w:rsidR="005C0650" w:rsidRPr="0088635E" w:rsidRDefault="005C0650" w:rsidP="005C0650">
      <w:pPr>
        <w:numPr>
          <w:ilvl w:val="0"/>
          <w:numId w:val="1"/>
        </w:numPr>
        <w:ind w:left="0" w:right="57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8863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им самим нужна помощь. </w:t>
      </w:r>
    </w:p>
    <w:p w:rsidR="005C0650" w:rsidRDefault="005C0650" w:rsidP="005C0650">
      <w:pPr>
        <w:shd w:val="clear" w:color="auto" w:fill="FFFFFF"/>
        <w:ind w:right="57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  <w:lang w:eastAsia="ru-RU"/>
        </w:rPr>
      </w:pPr>
      <w:r w:rsidRPr="00D3008F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  <w:lang w:eastAsia="ru-RU"/>
        </w:rPr>
        <w:t>Ребенок должен знать, что вы выдержите и справитесь с любой ситуацией, на то вы и взрослый. </w:t>
      </w:r>
    </w:p>
    <w:p w:rsidR="005C0650" w:rsidRDefault="005C0650" w:rsidP="005C0650">
      <w:pPr>
        <w:shd w:val="clear" w:color="auto" w:fill="FFFFFF"/>
        <w:ind w:right="57" w:firstLine="709"/>
        <w:contextualSpacing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4"/>
          <w:lang w:eastAsia="ru-RU"/>
        </w:rPr>
      </w:pPr>
    </w:p>
    <w:p w:rsidR="005C0650" w:rsidRDefault="005C0650" w:rsidP="005C0650">
      <w:pPr>
        <w:shd w:val="clear" w:color="auto" w:fill="FFFFFF"/>
        <w:ind w:right="57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  <w:lang w:eastAsia="ru-RU"/>
        </w:rPr>
      </w:pPr>
      <w:r w:rsidRPr="00D300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4"/>
          <w:lang w:eastAsia="ru-RU"/>
        </w:rPr>
        <w:t>Помогайте ребенку</w:t>
      </w:r>
      <w:r w:rsidRPr="00D300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.</w:t>
      </w:r>
      <w:r w:rsidRPr="00D3008F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  <w:lang w:eastAsia="ru-RU"/>
        </w:rPr>
        <w:t> Правила в детском коллективе не всегда верны: оскорбления будут считаться нормой, а пожаловаться на это учителю – ябедничество. Здесь задача заинтересованных взрослых помочь, быть рядом, подсказать, участвовать. Обязательно общайтесь с воспитателями и учителями, чтобы быть в курсе дел ребенка.</w:t>
      </w:r>
    </w:p>
    <w:p w:rsidR="005C0650" w:rsidRDefault="005C0650" w:rsidP="005C0650">
      <w:pPr>
        <w:shd w:val="clear" w:color="auto" w:fill="FFFFFF"/>
        <w:ind w:right="57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  <w:lang w:eastAsia="ru-RU"/>
        </w:rPr>
      </w:pPr>
      <w:r w:rsidRPr="00D300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4"/>
          <w:lang w:eastAsia="ru-RU"/>
        </w:rPr>
        <w:t>Прислушайтесь к словам ребенка.</w:t>
      </w:r>
      <w:r w:rsidRPr="00D300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 </w:t>
      </w:r>
      <w:r w:rsidRPr="00D3008F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  <w:lang w:eastAsia="ru-RU"/>
        </w:rPr>
        <w:t>Не отмахивайтесь, не говорите, что он сам должен разобраться, дать сдачи, и если не умеет, то пусть учится. Даже если вы предпочитаете политику невмешательства, то хотя бы разберитесь, насколько серьезно происходящее.</w:t>
      </w:r>
    </w:p>
    <w:p w:rsidR="005C0650" w:rsidRDefault="005C0650" w:rsidP="005C0650">
      <w:pPr>
        <w:shd w:val="clear" w:color="auto" w:fill="FFFFFF"/>
        <w:ind w:right="57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  <w:lang w:eastAsia="ru-RU"/>
        </w:rPr>
      </w:pPr>
      <w:r w:rsidRPr="00D300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4"/>
          <w:lang w:eastAsia="ru-RU"/>
        </w:rPr>
        <w:t>Объясните ребенку, что он не виноват</w:t>
      </w:r>
      <w:r w:rsidRPr="00D300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. </w:t>
      </w:r>
      <w:r w:rsidRPr="00D3008F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  <w:lang w:eastAsia="ru-RU"/>
        </w:rPr>
        <w:t xml:space="preserve">Даже если его называют </w:t>
      </w:r>
      <w:proofErr w:type="spellStart"/>
      <w:r w:rsidRPr="00D3008F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  <w:lang w:eastAsia="ru-RU"/>
        </w:rPr>
        <w:t>хромоножкой</w:t>
      </w:r>
      <w:proofErr w:type="spellEnd"/>
      <w:r w:rsidRPr="00D3008F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  <w:lang w:eastAsia="ru-RU"/>
        </w:rPr>
        <w:t>, потому что он действительно хромает, ребенок не виноват, он не заслужил травли.</w:t>
      </w:r>
    </w:p>
    <w:p w:rsidR="005C0650" w:rsidRPr="00D3008F" w:rsidRDefault="005C0650" w:rsidP="005C0650">
      <w:pPr>
        <w:shd w:val="clear" w:color="auto" w:fill="FFFFFF"/>
        <w:ind w:right="57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  <w:lang w:eastAsia="ru-RU"/>
        </w:rPr>
      </w:pPr>
      <w:r w:rsidRPr="00D300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4"/>
          <w:lang w:eastAsia="ru-RU"/>
        </w:rPr>
        <w:t>Учите ребенка не воспринимать на себя все, что про него говорят.</w:t>
      </w:r>
      <w:r w:rsidRPr="00D3008F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  <w:lang w:eastAsia="ru-RU"/>
        </w:rPr>
        <w:t> Учите защищаться внутренне, не реагировать на слова обидчиков и не относить их к себе, ставить невидимый барьер тому, что говорят, чтобы мнение толпы не заменило его собственное мнение о себе.</w:t>
      </w:r>
    </w:p>
    <w:p w:rsidR="005C0650" w:rsidRDefault="005C0650" w:rsidP="005C0650">
      <w:pPr>
        <w:tabs>
          <w:tab w:val="num" w:pos="720"/>
        </w:tabs>
        <w:ind w:right="57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  <w:lang w:eastAsia="ru-RU"/>
        </w:rPr>
      </w:pPr>
      <w:r w:rsidRPr="00D300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4"/>
          <w:lang w:eastAsia="ru-RU"/>
        </w:rPr>
        <w:t>Учите "не кормить троллей"</w:t>
      </w:r>
      <w:r w:rsidRPr="0088635E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shd w:val="clear" w:color="auto" w:fill="FFFFFF"/>
          <w:lang w:eastAsia="ru-RU"/>
        </w:rPr>
        <w:t>.</w:t>
      </w:r>
      <w:r w:rsidRPr="0088635E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  <w:lang w:eastAsia="ru-RU"/>
        </w:rPr>
        <w:t xml:space="preserve"> Обидчики ждут реакции, ведь это докажет, что их слова или действия достигли желаемой цели. Учите не </w:t>
      </w:r>
      <w:proofErr w:type="gramStart"/>
      <w:r w:rsidRPr="0088635E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  <w:lang w:eastAsia="ru-RU"/>
        </w:rPr>
        <w:t>реагировать</w:t>
      </w:r>
      <w:proofErr w:type="gramEnd"/>
      <w:r w:rsidRPr="0088635E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  <w:lang w:eastAsia="ru-RU"/>
        </w:rPr>
        <w:t xml:space="preserve"> во что бы то ни стало, даже если внутри становится действительно обидно и неприятно. И смотрите пункт выше!</w:t>
      </w:r>
    </w:p>
    <w:p w:rsidR="005C0650" w:rsidRDefault="005C0650" w:rsidP="005C0650">
      <w:pPr>
        <w:tabs>
          <w:tab w:val="num" w:pos="720"/>
        </w:tabs>
        <w:ind w:right="57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  <w:lang w:eastAsia="ru-RU"/>
        </w:rPr>
      </w:pPr>
      <w:r w:rsidRPr="00D300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4"/>
          <w:lang w:eastAsia="ru-RU"/>
        </w:rPr>
        <w:t>Учите с достоинством проходить мимо.</w:t>
      </w:r>
      <w:r w:rsidRPr="00D300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 </w:t>
      </w:r>
      <w:r w:rsidRPr="0088635E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  <w:lang w:eastAsia="ru-RU"/>
        </w:rPr>
        <w:t xml:space="preserve">Лицо нейтральное, уверенная речь и походка, "и тебе хорошего дня" и вперед. Или вообще не отвечать и проходить мимо </w:t>
      </w:r>
      <w:proofErr w:type="spellStart"/>
      <w:r w:rsidRPr="0088635E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  <w:lang w:eastAsia="ru-RU"/>
        </w:rPr>
        <w:t>буллеров</w:t>
      </w:r>
      <w:proofErr w:type="spellEnd"/>
      <w:r w:rsidRPr="0088635E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  <w:lang w:eastAsia="ru-RU"/>
        </w:rPr>
        <w:t xml:space="preserve"> с поднятой головой. </w:t>
      </w:r>
      <w:r w:rsidRPr="008863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br/>
      </w:r>
      <w:r w:rsidRPr="00D300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4"/>
          <w:lang w:eastAsia="ru-RU"/>
        </w:rPr>
        <w:t>Помогайте ребенку найти его компанию</w:t>
      </w:r>
      <w:r w:rsidRPr="00D300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.</w:t>
      </w:r>
      <w:r w:rsidRPr="0088635E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  <w:lang w:eastAsia="ru-RU"/>
        </w:rPr>
        <w:t> Когда у ребенка есть друзья – он не одинок, не чувствует себя исключенным, и тогда травлю перенести легче.</w:t>
      </w:r>
      <w:r w:rsidRPr="008863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br/>
      </w:r>
      <w:r w:rsidRPr="00D300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4"/>
          <w:lang w:eastAsia="ru-RU"/>
        </w:rPr>
        <w:t>Устройте ребенка в группу по интересам</w:t>
      </w:r>
      <w:r w:rsidRPr="00D300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. </w:t>
      </w:r>
      <w:r w:rsidRPr="0088635E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  <w:lang w:eastAsia="ru-RU"/>
        </w:rPr>
        <w:t>Это не только место, где ребенок может найти друзей, но и возможность реализоваться, проявить себя, почувствовать себя уверенно.</w:t>
      </w:r>
    </w:p>
    <w:p w:rsidR="005C0650" w:rsidRDefault="005C0650" w:rsidP="005C0650">
      <w:pPr>
        <w:tabs>
          <w:tab w:val="num" w:pos="720"/>
        </w:tabs>
        <w:ind w:right="57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  <w:lang w:eastAsia="ru-RU"/>
        </w:rPr>
      </w:pPr>
      <w:r w:rsidRPr="00D300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4"/>
          <w:lang w:eastAsia="ru-RU"/>
        </w:rPr>
        <w:t>Поддерживайте уверенность ребенка в себе</w:t>
      </w:r>
      <w:r w:rsidRPr="00D300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.</w:t>
      </w:r>
      <w:r w:rsidRPr="0088635E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  <w:lang w:eastAsia="ru-RU"/>
        </w:rPr>
        <w:t> Говорите, в чем его сильные стороны, отмечайте успехи, фиксируйте достижения.</w:t>
      </w:r>
    </w:p>
    <w:p w:rsidR="005C0650" w:rsidRDefault="005C0650" w:rsidP="005C0650">
      <w:pPr>
        <w:tabs>
          <w:tab w:val="num" w:pos="720"/>
        </w:tabs>
        <w:ind w:right="57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  <w:lang w:eastAsia="ru-RU"/>
        </w:rPr>
      </w:pPr>
      <w:r w:rsidRPr="00D300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4"/>
          <w:lang w:eastAsia="ru-RU"/>
        </w:rPr>
        <w:lastRenderedPageBreak/>
        <w:t>Всегда учите ребенка правилам безопасного общения</w:t>
      </w:r>
      <w:r w:rsidRPr="00D300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.</w:t>
      </w:r>
      <w:r w:rsidRPr="0088635E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  <w:lang w:eastAsia="ru-RU"/>
        </w:rPr>
        <w:t xml:space="preserve"> Если вы читаете эту статью и думаете, что вашего ребенка это все не касается, это </w:t>
      </w:r>
      <w:proofErr w:type="gramStart"/>
      <w:r w:rsidRPr="0088635E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  <w:lang w:eastAsia="ru-RU"/>
        </w:rPr>
        <w:t>здорово</w:t>
      </w:r>
      <w:proofErr w:type="gramEnd"/>
      <w:r w:rsidRPr="0088635E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  <w:lang w:eastAsia="ru-RU"/>
        </w:rPr>
        <w:t xml:space="preserve">. Просто помните всегда, что один и тот же человек может в одном коллективе быть лидером, а в другом стать жертвой </w:t>
      </w:r>
      <w:proofErr w:type="spellStart"/>
      <w:r w:rsidRPr="0088635E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  <w:lang w:eastAsia="ru-RU"/>
        </w:rPr>
        <w:t>буллинга</w:t>
      </w:r>
      <w:proofErr w:type="spellEnd"/>
      <w:r w:rsidRPr="0088635E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  <w:lang w:eastAsia="ru-RU"/>
        </w:rPr>
        <w:t>. Даже самый дипломатичный и коммуникабельный ребенок может когда-то попасть в коллектив, где его не примут.</w:t>
      </w:r>
    </w:p>
    <w:p w:rsidR="005C0650" w:rsidRDefault="005C0650" w:rsidP="005C0650">
      <w:pPr>
        <w:tabs>
          <w:tab w:val="num" w:pos="720"/>
        </w:tabs>
        <w:ind w:right="57" w:firstLine="709"/>
        <w:contextualSpacing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4"/>
          <w:lang w:eastAsia="ru-RU"/>
        </w:rPr>
      </w:pPr>
      <w:r w:rsidRPr="00D300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4"/>
          <w:lang w:eastAsia="ru-RU"/>
        </w:rPr>
        <w:t xml:space="preserve">Учите ребенка, что быть пассивным наблюдателем – все </w:t>
      </w:r>
      <w:proofErr w:type="gramStart"/>
      <w:r w:rsidRPr="00D300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4"/>
          <w:lang w:eastAsia="ru-RU"/>
        </w:rPr>
        <w:t>равно</w:t>
      </w:r>
      <w:proofErr w:type="gramEnd"/>
      <w:r w:rsidRPr="00D300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4"/>
          <w:lang w:eastAsia="ru-RU"/>
        </w:rPr>
        <w:t xml:space="preserve"> что поддерживать </w:t>
      </w:r>
      <w:proofErr w:type="spellStart"/>
      <w:r w:rsidRPr="00D300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4"/>
          <w:lang w:eastAsia="ru-RU"/>
        </w:rPr>
        <w:t>буллеров</w:t>
      </w:r>
      <w:proofErr w:type="spellEnd"/>
      <w:r w:rsidRPr="00D300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4"/>
          <w:lang w:eastAsia="ru-RU"/>
        </w:rPr>
        <w:t>:</w:t>
      </w:r>
    </w:p>
    <w:p w:rsidR="005C0650" w:rsidRPr="0088635E" w:rsidRDefault="005C0650" w:rsidP="005C0650">
      <w:pPr>
        <w:tabs>
          <w:tab w:val="num" w:pos="720"/>
        </w:tabs>
        <w:ind w:right="57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8863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не поддерживать и не стимулировать травлю; </w:t>
      </w:r>
    </w:p>
    <w:p w:rsidR="005C0650" w:rsidRPr="0088635E" w:rsidRDefault="005C0650" w:rsidP="005C0650">
      <w:pPr>
        <w:numPr>
          <w:ilvl w:val="0"/>
          <w:numId w:val="2"/>
        </w:numPr>
        <w:ind w:left="0" w:right="57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8863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не отвечать, не пересылать сообщения или фото, которые могут оскорблять других;</w:t>
      </w:r>
    </w:p>
    <w:p w:rsidR="005C0650" w:rsidRPr="0088635E" w:rsidRDefault="005C0650" w:rsidP="005C0650">
      <w:pPr>
        <w:numPr>
          <w:ilvl w:val="0"/>
          <w:numId w:val="2"/>
        </w:numPr>
        <w:ind w:left="0" w:right="57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8863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помогать человеку, которого травят. Объясните, что это не значит стать другом, это значит помочь тому, кто нуждается в помощи;</w:t>
      </w:r>
    </w:p>
    <w:p w:rsidR="005C0650" w:rsidRPr="0088635E" w:rsidRDefault="005C0650" w:rsidP="005C0650">
      <w:pPr>
        <w:numPr>
          <w:ilvl w:val="0"/>
          <w:numId w:val="2"/>
        </w:numPr>
        <w:ind w:left="0" w:right="57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88635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сообщать о травле тому, кому ребенок доверяет.</w:t>
      </w:r>
    </w:p>
    <w:p w:rsidR="005C0650" w:rsidRDefault="005C0650" w:rsidP="005C0650">
      <w:pPr>
        <w:tabs>
          <w:tab w:val="left" w:pos="6840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  <w:lang w:eastAsia="ru-RU"/>
        </w:rPr>
      </w:pPr>
      <w:r w:rsidRPr="00D300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4"/>
          <w:lang w:eastAsia="ru-RU"/>
        </w:rPr>
        <w:t>Учите просить помощь.</w:t>
      </w:r>
      <w:r w:rsidRPr="00D3008F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  <w:lang w:eastAsia="ru-RU"/>
        </w:rPr>
        <w:t> Просить помощь не стыдно. Это не ябедничество, а защита своей жизни и здоровья, и ребенок должен понимать, что оскорбления приносят моральный вред, а физическая расправа опасна для здоровья и жизни. </w:t>
      </w:r>
    </w:p>
    <w:p w:rsidR="005C0650" w:rsidRDefault="005C0650" w:rsidP="005C0650">
      <w:pPr>
        <w:tabs>
          <w:tab w:val="left" w:pos="6840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  <w:lang w:eastAsia="ru-RU"/>
        </w:rPr>
      </w:pPr>
      <w:r w:rsidRPr="00D300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4"/>
          <w:lang w:eastAsia="ru-RU"/>
        </w:rPr>
        <w:t>Неправильно </w:t>
      </w:r>
      <w:r w:rsidRPr="00D3008F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shd w:val="clear" w:color="auto" w:fill="FFFFFF"/>
          <w:lang w:eastAsia="ru-RU"/>
        </w:rPr>
        <w:t>молчать</w:t>
      </w:r>
      <w:r w:rsidRPr="00D3008F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  <w:lang w:eastAsia="ru-RU"/>
        </w:rPr>
        <w:t>, если тебе угрожают ножом или поджигают волосы. </w:t>
      </w:r>
    </w:p>
    <w:p w:rsidR="005C0650" w:rsidRDefault="005C0650" w:rsidP="005C0650">
      <w:pPr>
        <w:tabs>
          <w:tab w:val="left" w:pos="6840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  <w:lang w:eastAsia="ru-RU"/>
        </w:rPr>
      </w:pPr>
      <w:r w:rsidRPr="00D300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4"/>
          <w:lang w:eastAsia="ru-RU"/>
        </w:rPr>
        <w:t>Неправильно </w:t>
      </w:r>
      <w:r w:rsidRPr="00D3008F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shd w:val="clear" w:color="auto" w:fill="FFFFFF"/>
          <w:lang w:eastAsia="ru-RU"/>
        </w:rPr>
        <w:t>молчать</w:t>
      </w:r>
      <w:r w:rsidRPr="00D3008F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  <w:lang w:eastAsia="ru-RU"/>
        </w:rPr>
        <w:t xml:space="preserve">, если тебе угрожают избить, потому что ты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  <w:lang w:eastAsia="ru-RU"/>
        </w:rPr>
        <w:t>п</w:t>
      </w:r>
      <w:r w:rsidRPr="00D3008F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  <w:lang w:eastAsia="ru-RU"/>
        </w:rPr>
        <w:t>онравилась какому-то мальчику, который "занят".</w:t>
      </w:r>
    </w:p>
    <w:p w:rsidR="005C0650" w:rsidRDefault="005C0650" w:rsidP="005C0650">
      <w:pPr>
        <w:tabs>
          <w:tab w:val="left" w:pos="6840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  <w:lang w:eastAsia="ru-RU"/>
        </w:rPr>
      </w:pPr>
      <w:r w:rsidRPr="00D3008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4"/>
          <w:lang w:eastAsia="ru-RU"/>
        </w:rPr>
        <w:t>Неправильно</w:t>
      </w:r>
      <w:r w:rsidRPr="00D3008F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shd w:val="clear" w:color="auto" w:fill="FFFFFF"/>
          <w:lang w:eastAsia="ru-RU"/>
        </w:rPr>
        <w:t xml:space="preserve"> терпеть побои от группы детей, даже если ты </w:t>
      </w:r>
      <w:proofErr w:type="gramStart"/>
      <w:r w:rsidRPr="00D3008F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shd w:val="clear" w:color="auto" w:fill="FFFFFF"/>
          <w:lang w:eastAsia="ru-RU"/>
        </w:rPr>
        <w:t>пацан</w:t>
      </w:r>
      <w:proofErr w:type="gramEnd"/>
      <w:r w:rsidRPr="00D3008F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shd w:val="clear" w:color="auto" w:fill="FFFFFF"/>
          <w:lang w:eastAsia="ru-RU"/>
        </w:rPr>
        <w:t>,</w:t>
      </w:r>
      <w:r w:rsidRPr="00D3008F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  <w:lang w:eastAsia="ru-RU"/>
        </w:rPr>
        <w:t xml:space="preserve"> мужик. </w:t>
      </w:r>
    </w:p>
    <w:p w:rsidR="005C0650" w:rsidRDefault="005C0650" w:rsidP="005C0650">
      <w:pPr>
        <w:tabs>
          <w:tab w:val="left" w:pos="6840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  <w:lang w:eastAsia="ru-RU"/>
        </w:rPr>
      </w:pPr>
      <w:r w:rsidRPr="00D3008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shd w:val="clear" w:color="auto" w:fill="FFFFFF"/>
          <w:lang w:eastAsia="ru-RU"/>
        </w:rPr>
        <w:t>Показывайте и говорите своим детям, что к вам можно прийти с любой историей</w:t>
      </w:r>
      <w:r w:rsidRPr="00D3008F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  <w:lang w:eastAsia="ru-RU"/>
        </w:rPr>
        <w:t xml:space="preserve">, любой </w:t>
      </w:r>
      <w:proofErr w:type="gramStart"/>
      <w:r w:rsidRPr="00D3008F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  <w:lang w:eastAsia="ru-RU"/>
        </w:rPr>
        <w:t>проблемой</w:t>
      </w:r>
      <w:proofErr w:type="gramEnd"/>
      <w:r w:rsidRPr="00D3008F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  <w:lang w:eastAsia="ru-RU"/>
        </w:rPr>
        <w:t xml:space="preserve"> и вы поможете! </w:t>
      </w:r>
    </w:p>
    <w:p w:rsidR="00427398" w:rsidRPr="005C0650" w:rsidRDefault="005C0650" w:rsidP="005C0650">
      <w:pPr>
        <w:tabs>
          <w:tab w:val="left" w:pos="6840"/>
        </w:tabs>
        <w:ind w:firstLine="709"/>
        <w:jc w:val="both"/>
      </w:pPr>
      <w:bookmarkStart w:id="0" w:name="_GoBack"/>
      <w:bookmarkEnd w:id="0"/>
      <w:r w:rsidRPr="00D3008F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  <w:lang w:eastAsia="ru-RU"/>
        </w:rPr>
        <w:t>Почти все, кто столкнулся с жесткой травлей и не могли обратиться за помощью к родителям, сказали, что не будут воспитывать своего ребенка так.  </w:t>
      </w:r>
      <w:r>
        <w:tab/>
      </w:r>
    </w:p>
    <w:sectPr w:rsidR="00427398" w:rsidRPr="005C0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8D17A6"/>
    <w:multiLevelType w:val="multilevel"/>
    <w:tmpl w:val="EC8EB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5E367A"/>
    <w:multiLevelType w:val="multilevel"/>
    <w:tmpl w:val="6D060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EF5"/>
    <w:rsid w:val="00427398"/>
    <w:rsid w:val="005C0650"/>
    <w:rsid w:val="00C2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0650"/>
  </w:style>
  <w:style w:type="character" w:styleId="a5">
    <w:name w:val="Strong"/>
    <w:basedOn w:val="a0"/>
    <w:uiPriority w:val="22"/>
    <w:qFormat/>
    <w:rsid w:val="005C065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0650"/>
  </w:style>
  <w:style w:type="character" w:styleId="a5">
    <w:name w:val="Strong"/>
    <w:basedOn w:val="a0"/>
    <w:uiPriority w:val="22"/>
    <w:qFormat/>
    <w:rsid w:val="005C06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1087</Words>
  <Characters>6200</Characters>
  <Application>Microsoft Office Word</Application>
  <DocSecurity>0</DocSecurity>
  <Lines>51</Lines>
  <Paragraphs>14</Paragraphs>
  <ScaleCrop>false</ScaleCrop>
  <Company/>
  <LinksUpToDate>false</LinksUpToDate>
  <CharactersWithSpaces>7273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2018-11-21T20:26:00Z</dcterms:created>
  <dcterms:modified xsi:type="dcterms:W3CDTF">2018-11-21T20:31:00Z</dcterms:modified>
</cp:coreProperties>
</file>