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E14" w:rsidRPr="00C3201A" w:rsidRDefault="00A87E14" w:rsidP="00A87E14">
      <w:pPr>
        <w:spacing w:before="100" w:beforeAutospacing="1" w:after="100" w:afterAutospacing="1" w:line="240" w:lineRule="auto"/>
        <w:jc w:val="both"/>
        <w:rPr>
          <w:rFonts w:ascii="Arial Narrow" w:eastAsia="Times New Roman" w:hAnsi="Arial Narrow" w:cs="Times New Roman"/>
          <w:b/>
          <w:sz w:val="24"/>
          <w:szCs w:val="24"/>
        </w:rPr>
      </w:pPr>
      <w:bookmarkStart w:id="0" w:name="_GoBack"/>
      <w:bookmarkEnd w:id="0"/>
      <w:r w:rsidRPr="00C3201A">
        <w:rPr>
          <w:rFonts w:ascii="Arial Narrow" w:eastAsia="Times New Roman" w:hAnsi="Arial Narrow" w:cs="Times New Roman"/>
          <w:b/>
          <w:sz w:val="24"/>
          <w:szCs w:val="24"/>
        </w:rPr>
        <w:t>Рыбалка со смертельным исходом</w:t>
      </w:r>
    </w:p>
    <w:p w:rsidR="00A87E14" w:rsidRPr="00C3201A" w:rsidRDefault="00A87E14" w:rsidP="00A87E14">
      <w:pPr>
        <w:spacing w:before="100" w:beforeAutospacing="1" w:after="100" w:afterAutospacing="1" w:line="240" w:lineRule="auto"/>
        <w:jc w:val="both"/>
        <w:rPr>
          <w:rFonts w:ascii="Arial Narrow" w:eastAsia="Times New Roman" w:hAnsi="Arial Narrow" w:cs="Times New Roman"/>
          <w:b/>
          <w:i/>
          <w:sz w:val="24"/>
          <w:szCs w:val="24"/>
        </w:rPr>
      </w:pPr>
      <w:r w:rsidRPr="00C3201A">
        <w:rPr>
          <w:rFonts w:ascii="Arial Narrow" w:eastAsia="Times New Roman" w:hAnsi="Arial Narrow" w:cs="Times New Roman"/>
          <w:b/>
          <w:i/>
          <w:sz w:val="24"/>
          <w:szCs w:val="24"/>
        </w:rPr>
        <w:t>Помните о правилах безопасности, берегите себя и своих близких!</w:t>
      </w:r>
    </w:p>
    <w:p w:rsidR="00A87E14" w:rsidRPr="00C3201A" w:rsidRDefault="00A87E14" w:rsidP="00A87E14">
      <w:pPr>
        <w:spacing w:before="100" w:beforeAutospacing="1" w:after="100" w:afterAutospacing="1" w:line="240" w:lineRule="auto"/>
        <w:jc w:val="both"/>
        <w:rPr>
          <w:rFonts w:ascii="Arial Narrow" w:eastAsia="Times New Roman" w:hAnsi="Arial Narrow" w:cs="Times New Roman"/>
          <w:sz w:val="24"/>
          <w:szCs w:val="24"/>
        </w:rPr>
      </w:pPr>
      <w:r w:rsidRPr="00C3201A">
        <w:rPr>
          <w:rFonts w:ascii="Arial Narrow" w:eastAsia="Times New Roman" w:hAnsi="Arial Narrow" w:cs="Times New Roman"/>
          <w:sz w:val="24"/>
          <w:szCs w:val="24"/>
        </w:rPr>
        <w:t>«Осторожно! Электрическое напряжение», «Внимание! Охранная зона ЛЭП! Рыбачить смертельно опасно! Рыбалка запрещена!», «Не влезай,</w:t>
      </w:r>
      <w:r>
        <w:rPr>
          <w:rFonts w:ascii="Arial Narrow" w:eastAsia="Times New Roman" w:hAnsi="Arial Narrow" w:cs="Times New Roman"/>
          <w:sz w:val="24"/>
          <w:szCs w:val="24"/>
        </w:rPr>
        <w:t xml:space="preserve"> убьё</w:t>
      </w:r>
      <w:r w:rsidRPr="00C3201A">
        <w:rPr>
          <w:rFonts w:ascii="Arial Narrow" w:eastAsia="Times New Roman" w:hAnsi="Arial Narrow" w:cs="Times New Roman"/>
          <w:sz w:val="24"/>
          <w:szCs w:val="24"/>
        </w:rPr>
        <w:t>т!»  - это не просто таблички</w:t>
      </w:r>
      <w:r>
        <w:rPr>
          <w:rFonts w:ascii="Arial Narrow" w:eastAsia="Times New Roman" w:hAnsi="Arial Narrow" w:cs="Times New Roman"/>
          <w:sz w:val="24"/>
          <w:szCs w:val="24"/>
        </w:rPr>
        <w:t xml:space="preserve"> на </w:t>
      </w:r>
      <w:proofErr w:type="spellStart"/>
      <w:r>
        <w:rPr>
          <w:rFonts w:ascii="Arial Narrow" w:eastAsia="Times New Roman" w:hAnsi="Arial Narrow" w:cs="Times New Roman"/>
          <w:sz w:val="24"/>
          <w:szCs w:val="24"/>
        </w:rPr>
        <w:t>энергообъектах</w:t>
      </w:r>
      <w:proofErr w:type="spellEnd"/>
      <w:r w:rsidRPr="00C3201A">
        <w:rPr>
          <w:rFonts w:ascii="Arial Narrow" w:eastAsia="Times New Roman" w:hAnsi="Arial Narrow" w:cs="Times New Roman"/>
          <w:sz w:val="24"/>
          <w:szCs w:val="24"/>
        </w:rPr>
        <w:t xml:space="preserve">, а предупреждающие о реальной опасности знаки, игнорирование которых может привести к летальному исходу. </w:t>
      </w:r>
    </w:p>
    <w:p w:rsidR="00A87E14" w:rsidRPr="00C3201A" w:rsidRDefault="00A87E14" w:rsidP="00A87E14">
      <w:pPr>
        <w:spacing w:before="100" w:beforeAutospacing="1" w:after="100" w:afterAutospacing="1"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Наступает теплое время года, многие планируют выезды на природу, любители посидеть на берегу озера или реки с удочкой уже готовят снасти. Специалисты «</w:t>
      </w:r>
      <w:proofErr w:type="spellStart"/>
      <w:r>
        <w:rPr>
          <w:rFonts w:ascii="Arial Narrow" w:eastAsia="Times New Roman" w:hAnsi="Arial Narrow" w:cs="Times New Roman"/>
          <w:sz w:val="24"/>
          <w:szCs w:val="24"/>
        </w:rPr>
        <w:t>Россети</w:t>
      </w:r>
      <w:proofErr w:type="spellEnd"/>
      <w:r>
        <w:rPr>
          <w:rFonts w:ascii="Arial Narrow" w:eastAsia="Times New Roman" w:hAnsi="Arial Narrow" w:cs="Times New Roman"/>
          <w:sz w:val="24"/>
          <w:szCs w:val="24"/>
        </w:rPr>
        <w:t xml:space="preserve"> Урал» - «Пермэнерго» вновь обращаются к любителям активного отдыха, к родителям, педагогам, к каждому жителю Пермского края. Будьте осторожны! </w:t>
      </w:r>
      <w:r w:rsidRPr="00C3201A">
        <w:rPr>
          <w:rFonts w:ascii="Arial Narrow" w:eastAsia="Times New Roman" w:hAnsi="Arial Narrow" w:cs="Times New Roman"/>
          <w:sz w:val="24"/>
          <w:szCs w:val="24"/>
        </w:rPr>
        <w:t>Рыбалка в охранных зонах линий электропередачи (ЛЭП) категорически запрещена из-за опасности поражения электрическим током. Для того, чтобы рыбаки помнили о правилах безопасности на рыбалке, специальные знаки, предупреждающие об опасности ловли в грозу и вблизи ЛЭП,</w:t>
      </w:r>
      <w:r w:rsidRPr="00C3201A">
        <w:rPr>
          <w:rFonts w:ascii="Arial Narrow" w:eastAsia="Times New Roman" w:hAnsi="Arial Narrow" w:cs="Times New Roman"/>
          <w:b/>
          <w:bCs/>
          <w:sz w:val="24"/>
          <w:szCs w:val="24"/>
        </w:rPr>
        <w:t xml:space="preserve"> </w:t>
      </w:r>
      <w:r w:rsidRPr="00C3201A">
        <w:rPr>
          <w:rFonts w:ascii="Arial Narrow" w:eastAsia="Times New Roman" w:hAnsi="Arial Narrow" w:cs="Times New Roman"/>
          <w:sz w:val="24"/>
          <w:szCs w:val="24"/>
        </w:rPr>
        <w:t xml:space="preserve">часто наносятся даже на удилища. </w:t>
      </w:r>
    </w:p>
    <w:p w:rsidR="00A87E14" w:rsidRPr="00C3201A" w:rsidRDefault="00A87E14" w:rsidP="00A87E14">
      <w:pPr>
        <w:spacing w:before="100" w:beforeAutospacing="1" w:after="100" w:afterAutospacing="1"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Нужно знать и соблюдать простые правила. </w:t>
      </w:r>
      <w:r w:rsidRPr="00C3201A">
        <w:rPr>
          <w:rFonts w:ascii="Arial Narrow" w:eastAsia="Times New Roman" w:hAnsi="Arial Narrow" w:cs="Times New Roman"/>
          <w:sz w:val="24"/>
          <w:szCs w:val="24"/>
        </w:rPr>
        <w:t>Всегда обращать внимание на</w:t>
      </w:r>
      <w:r w:rsidRPr="00C3201A">
        <w:rPr>
          <w:rFonts w:ascii="Arial Narrow" w:eastAsia="Times New Roman" w:hAnsi="Arial Narrow" w:cs="Times New Roman"/>
          <w:b/>
          <w:bCs/>
          <w:sz w:val="24"/>
          <w:szCs w:val="24"/>
        </w:rPr>
        <w:t xml:space="preserve"> наличие вблизи водоема или зоны отдыха </w:t>
      </w:r>
      <w:proofErr w:type="spellStart"/>
      <w:r w:rsidRPr="00C3201A">
        <w:rPr>
          <w:rFonts w:ascii="Arial Narrow" w:eastAsia="Times New Roman" w:hAnsi="Arial Narrow" w:cs="Times New Roman"/>
          <w:b/>
          <w:bCs/>
          <w:sz w:val="24"/>
          <w:szCs w:val="24"/>
        </w:rPr>
        <w:t>элекрооборудования</w:t>
      </w:r>
      <w:proofErr w:type="spellEnd"/>
      <w:r w:rsidRPr="00C3201A">
        <w:rPr>
          <w:rFonts w:ascii="Arial Narrow" w:eastAsia="Times New Roman" w:hAnsi="Arial Narrow" w:cs="Times New Roman"/>
          <w:sz w:val="24"/>
          <w:szCs w:val="24"/>
        </w:rPr>
        <w:t xml:space="preserve">: линий электропередачи, опор, трансформаторных подстанций. Многие выбирают место для рыбалки или отдыха по таким критериям как удобство и предполагаемый улов. Но мало кто обращает внимание </w:t>
      </w:r>
      <w:proofErr w:type="gramStart"/>
      <w:r w:rsidRPr="00C3201A">
        <w:rPr>
          <w:rFonts w:ascii="Arial Narrow" w:eastAsia="Times New Roman" w:hAnsi="Arial Narrow" w:cs="Times New Roman"/>
          <w:sz w:val="24"/>
          <w:szCs w:val="24"/>
        </w:rPr>
        <w:t>на привычные глазу</w:t>
      </w:r>
      <w:proofErr w:type="gramEnd"/>
      <w:r w:rsidRPr="00C3201A">
        <w:rPr>
          <w:rFonts w:ascii="Arial Narrow" w:eastAsia="Times New Roman" w:hAnsi="Arial Narrow" w:cs="Times New Roman"/>
          <w:sz w:val="24"/>
          <w:szCs w:val="24"/>
        </w:rPr>
        <w:t xml:space="preserve"> металлические конструкции и провода. Кажется, что они далеко и высоко, поэтому не смогут причинить рыбаку никакого вреда. Это не так.</w:t>
      </w:r>
    </w:p>
    <w:p w:rsidR="00A87E14" w:rsidRPr="00C3201A" w:rsidRDefault="00A87E14" w:rsidP="00A87E14">
      <w:pPr>
        <w:spacing w:before="100" w:beforeAutospacing="1" w:after="100" w:afterAutospacing="1" w:line="240" w:lineRule="auto"/>
        <w:jc w:val="both"/>
        <w:rPr>
          <w:rFonts w:ascii="Arial Narrow" w:eastAsia="Times New Roman" w:hAnsi="Arial Narrow" w:cs="Times New Roman"/>
          <w:sz w:val="24"/>
          <w:szCs w:val="24"/>
        </w:rPr>
      </w:pPr>
      <w:r w:rsidRPr="00C3201A">
        <w:rPr>
          <w:rFonts w:ascii="Arial Narrow" w:eastAsia="Times New Roman" w:hAnsi="Arial Narrow" w:cs="Times New Roman"/>
          <w:sz w:val="24"/>
          <w:szCs w:val="24"/>
        </w:rPr>
        <w:t xml:space="preserve">Если пренебречь правилами безопасности, то даже не намеренно, случайно, можно спровоцировать несчастный случай. Рыбаки часто используют телескопические удочки, длина которых более шести метров. Примерно такое расстояние от проводов до поверхности земли. </w:t>
      </w:r>
      <w:r w:rsidRPr="00C3201A">
        <w:rPr>
          <w:rFonts w:ascii="Arial Narrow" w:eastAsia="Times New Roman" w:hAnsi="Arial Narrow" w:cs="Times New Roman"/>
          <w:b/>
          <w:bCs/>
          <w:sz w:val="24"/>
          <w:szCs w:val="24"/>
        </w:rPr>
        <w:t>Если удилище или леска приближаются на недопустимо близкое расстояние к проводам или прикасаются к ним, под воздействием электрического тока оказывается не только сам рыболов, который держит удочку, но и все, кто находятся рядом - и люди, и животные</w:t>
      </w:r>
      <w:r w:rsidRPr="00C3201A">
        <w:rPr>
          <w:rFonts w:ascii="Arial Narrow" w:eastAsia="Times New Roman" w:hAnsi="Arial Narrow" w:cs="Times New Roman"/>
          <w:sz w:val="24"/>
          <w:szCs w:val="24"/>
        </w:rPr>
        <w:t xml:space="preserve">. </w:t>
      </w:r>
    </w:p>
    <w:p w:rsidR="00A87E14" w:rsidRPr="00C3201A" w:rsidRDefault="00A87E14" w:rsidP="00A87E14">
      <w:pPr>
        <w:spacing w:before="100" w:beforeAutospacing="1" w:after="100" w:afterAutospacing="1" w:line="240" w:lineRule="auto"/>
        <w:jc w:val="both"/>
        <w:rPr>
          <w:rFonts w:ascii="Arial Narrow" w:eastAsia="Times New Roman" w:hAnsi="Arial Narrow" w:cs="Times New Roman"/>
          <w:sz w:val="24"/>
          <w:szCs w:val="24"/>
        </w:rPr>
      </w:pPr>
      <w:r w:rsidRPr="00C3201A">
        <w:rPr>
          <w:rFonts w:ascii="Arial Narrow" w:eastAsia="Times New Roman" w:hAnsi="Arial Narrow" w:cs="Times New Roman"/>
          <w:sz w:val="24"/>
          <w:szCs w:val="24"/>
        </w:rPr>
        <w:t xml:space="preserve">Кроме того, опасным может быть материал, из которого сделано удилище. Сейчас широко используют углепластик, он проводит ток, соответственно, и использовать такой арсенал для рыбалки нужно осторожно. </w:t>
      </w:r>
    </w:p>
    <w:p w:rsidR="00A87E14" w:rsidRPr="00C3201A" w:rsidRDefault="00A87E14" w:rsidP="00A87E14">
      <w:pPr>
        <w:spacing w:before="100" w:beforeAutospacing="1" w:after="100" w:afterAutospacing="1" w:line="240" w:lineRule="auto"/>
        <w:jc w:val="both"/>
        <w:rPr>
          <w:rFonts w:ascii="Arial Narrow" w:eastAsia="Times New Roman" w:hAnsi="Arial Narrow" w:cs="Times New Roman"/>
          <w:sz w:val="24"/>
          <w:szCs w:val="24"/>
        </w:rPr>
      </w:pPr>
      <w:r w:rsidRPr="00C3201A">
        <w:rPr>
          <w:rFonts w:ascii="Arial Narrow" w:eastAsia="Times New Roman" w:hAnsi="Arial Narrow" w:cs="Times New Roman"/>
          <w:sz w:val="24"/>
          <w:szCs w:val="24"/>
        </w:rPr>
        <w:t xml:space="preserve">Будьте внимательны и при перемещениях под проводами воздушных линий электропередачи. Необходимо предварительно складывать удилища во избежание случайного прикосновения к проводам или приближения удилища на недопустимо близкое расстояние (не менее 1 метра для воздушных линий электропередачи напряжением до 110 </w:t>
      </w:r>
      <w:proofErr w:type="spellStart"/>
      <w:r w:rsidRPr="00C3201A">
        <w:rPr>
          <w:rFonts w:ascii="Arial Narrow" w:eastAsia="Times New Roman" w:hAnsi="Arial Narrow" w:cs="Times New Roman"/>
          <w:sz w:val="24"/>
          <w:szCs w:val="24"/>
        </w:rPr>
        <w:t>кВ</w:t>
      </w:r>
      <w:proofErr w:type="spellEnd"/>
      <w:r w:rsidRPr="00C3201A">
        <w:rPr>
          <w:rFonts w:ascii="Arial Narrow" w:eastAsia="Times New Roman" w:hAnsi="Arial Narrow" w:cs="Times New Roman"/>
          <w:sz w:val="24"/>
          <w:szCs w:val="24"/>
        </w:rPr>
        <w:t>).</w:t>
      </w:r>
    </w:p>
    <w:p w:rsidR="00A87E14" w:rsidRPr="00C3201A" w:rsidRDefault="00A87E14" w:rsidP="00A87E14">
      <w:pPr>
        <w:spacing w:before="100" w:beforeAutospacing="1" w:after="100" w:afterAutospacing="1" w:line="240" w:lineRule="auto"/>
        <w:jc w:val="both"/>
        <w:rPr>
          <w:rFonts w:ascii="Arial Narrow" w:eastAsia="Times New Roman" w:hAnsi="Arial Narrow" w:cs="Times New Roman"/>
          <w:sz w:val="24"/>
          <w:szCs w:val="24"/>
        </w:rPr>
      </w:pPr>
      <w:r w:rsidRPr="00C3201A">
        <w:rPr>
          <w:rFonts w:ascii="Arial Narrow" w:eastAsia="Times New Roman" w:hAnsi="Arial Narrow" w:cs="Times New Roman"/>
          <w:b/>
          <w:bCs/>
          <w:sz w:val="24"/>
          <w:szCs w:val="24"/>
        </w:rPr>
        <w:t xml:space="preserve">Большую опасность для рыболовов представляет разжигание костров или организация стоянок в охранных зонах высоковольтных линий, особенно при сильном ветре или в грозу. </w:t>
      </w:r>
      <w:r w:rsidRPr="00C3201A">
        <w:rPr>
          <w:rFonts w:ascii="Arial Narrow" w:eastAsia="Times New Roman" w:hAnsi="Arial Narrow" w:cs="Times New Roman"/>
          <w:sz w:val="24"/>
          <w:szCs w:val="24"/>
        </w:rPr>
        <w:t xml:space="preserve">Как это ни банально звучит, но перед тем, как приступить к рыбалке или отдыху у воды, лучше убедиться в том, что рядом нет линий электропередачи или другого опасного электрооборудования. </w:t>
      </w:r>
    </w:p>
    <w:p w:rsidR="00A87E14" w:rsidRPr="00C3201A" w:rsidRDefault="00A87E14" w:rsidP="00A87E14">
      <w:pPr>
        <w:spacing w:before="100" w:beforeAutospacing="1" w:after="100" w:afterAutospacing="1" w:line="240" w:lineRule="auto"/>
        <w:jc w:val="both"/>
        <w:rPr>
          <w:rFonts w:ascii="Arial Narrow" w:eastAsia="Times New Roman" w:hAnsi="Arial Narrow" w:cs="Times New Roman"/>
          <w:sz w:val="24"/>
          <w:szCs w:val="24"/>
        </w:rPr>
      </w:pPr>
      <w:r w:rsidRPr="00C3201A">
        <w:rPr>
          <w:rFonts w:ascii="Arial Narrow" w:eastAsia="Times New Roman" w:hAnsi="Arial Narrow" w:cs="Times New Roman"/>
          <w:sz w:val="24"/>
          <w:szCs w:val="24"/>
        </w:rPr>
        <w:t>Будьте осторожны и берегите свою жизнь!</w:t>
      </w:r>
    </w:p>
    <w:p w:rsidR="00A87E14" w:rsidRPr="00C3201A" w:rsidRDefault="00A87E14" w:rsidP="00A87E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color w:val="auto"/>
          <w:sz w:val="24"/>
          <w:szCs w:val="24"/>
          <w:lang w:eastAsia="en-US"/>
        </w:rPr>
      </w:pPr>
      <w:r w:rsidRPr="00C3201A">
        <w:rPr>
          <w:rFonts w:ascii="Arial Narrow" w:hAnsi="Arial Narrow" w:cs="Arial"/>
          <w:b/>
          <w:color w:val="auto"/>
          <w:sz w:val="24"/>
          <w:szCs w:val="24"/>
          <w:lang w:eastAsia="en-US"/>
        </w:rPr>
        <w:t>Сообщить об обнаруженных чрезвычайных ситуациях можно по телефону 112 и единой дежурно-диспетчерской «Службы 01».</w:t>
      </w:r>
    </w:p>
    <w:p w:rsidR="00A87E14" w:rsidRDefault="00A87E14" w:rsidP="00A87E14">
      <w:pPr>
        <w:spacing w:before="100" w:beforeAutospacing="1" w:after="100" w:afterAutospacing="1" w:line="240" w:lineRule="auto"/>
        <w:jc w:val="both"/>
        <w:rPr>
          <w:rFonts w:ascii="Times New Roman" w:eastAsia="Times New Roman" w:hAnsi="Times New Roman" w:cs="Times New Roman"/>
          <w:sz w:val="28"/>
          <w:szCs w:val="28"/>
        </w:rPr>
      </w:pPr>
    </w:p>
    <w:p w:rsidR="009538C7" w:rsidRDefault="00B711EF"/>
    <w:sectPr w:rsidR="009538C7" w:rsidSect="0030627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Neue">
    <w:altName w:val="Sylfae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14"/>
    <w:rsid w:val="009C741D"/>
    <w:rsid w:val="00A87E14"/>
    <w:rsid w:val="00B711EF"/>
    <w:rsid w:val="00D60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2CC1D-8824-480B-AFBF-2985DD61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E1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По умолчанию A A"/>
    <w:rsid w:val="00A87E1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Науменко Михаил Михайлович</dc:creator>
  <cp:keywords/>
  <dc:description/>
  <cp:lastModifiedBy>Науменко Михаил Михайлович</cp:lastModifiedBy>
  <cp:revision>2</cp:revision>
  <dcterms:created xsi:type="dcterms:W3CDTF">2021-03-26T06:06:00Z</dcterms:created>
  <dcterms:modified xsi:type="dcterms:W3CDTF">2021-03-26T06:06:00Z</dcterms:modified>
</cp:coreProperties>
</file>