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10" w:rsidRDefault="00A73410" w:rsidP="00A73410">
      <w:pPr>
        <w:jc w:val="center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Муниципальное автономное образовательное учреждение</w:t>
      </w:r>
    </w:p>
    <w:p w:rsidR="00A73410" w:rsidRDefault="00A73410" w:rsidP="00A73410">
      <w:pPr>
        <w:jc w:val="center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Средняя общеобразовательная школа № 1</w:t>
      </w:r>
    </w:p>
    <w:p w:rsidR="00A73410" w:rsidRDefault="00A73410" w:rsidP="00A73410">
      <w:pPr>
        <w:jc w:val="center"/>
        <w:rPr>
          <w:rFonts w:ascii="Times New Roman" w:hAnsi="Times New Roman" w:cs="Times New Roman"/>
          <w:b/>
          <w:caps w:val="0"/>
          <w:sz w:val="32"/>
          <w:szCs w:val="32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28"/>
          <w:szCs w:val="28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28"/>
          <w:szCs w:val="28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28"/>
          <w:szCs w:val="28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28"/>
          <w:szCs w:val="28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28"/>
          <w:szCs w:val="28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28"/>
          <w:szCs w:val="28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28"/>
          <w:szCs w:val="28"/>
        </w:rPr>
      </w:pPr>
    </w:p>
    <w:p w:rsidR="00A73410" w:rsidRDefault="00A73410" w:rsidP="00A73410">
      <w:pPr>
        <w:rPr>
          <w:rFonts w:ascii="Times New Roman" w:hAnsi="Times New Roman" w:cs="Times New Roman"/>
          <w:sz w:val="28"/>
          <w:szCs w:val="28"/>
        </w:rPr>
      </w:pPr>
    </w:p>
    <w:p w:rsidR="00A73410" w:rsidRDefault="00A73410" w:rsidP="00A73410">
      <w:pPr>
        <w:tabs>
          <w:tab w:val="left" w:pos="4335"/>
        </w:tabs>
        <w:jc w:val="center"/>
        <w:rPr>
          <w:rFonts w:ascii="Times New Roman" w:hAnsi="Times New Roman" w:cs="Times New Roman"/>
          <w:b/>
          <w:caps w:val="0"/>
          <w:sz w:val="40"/>
          <w:szCs w:val="40"/>
        </w:rPr>
      </w:pPr>
      <w:r w:rsidRPr="00A16D9B">
        <w:rPr>
          <w:rFonts w:ascii="Times New Roman" w:hAnsi="Times New Roman" w:cs="Times New Roman"/>
          <w:b/>
          <w:caps w:val="0"/>
          <w:sz w:val="40"/>
          <w:szCs w:val="40"/>
        </w:rPr>
        <w:t xml:space="preserve">Анализ </w:t>
      </w:r>
    </w:p>
    <w:p w:rsidR="00A73410" w:rsidRPr="00A16D9B" w:rsidRDefault="00A73410" w:rsidP="00A73410">
      <w:pPr>
        <w:tabs>
          <w:tab w:val="left" w:pos="4335"/>
        </w:tabs>
        <w:jc w:val="center"/>
        <w:rPr>
          <w:rFonts w:ascii="Times New Roman" w:hAnsi="Times New Roman" w:cs="Times New Roman"/>
          <w:b/>
          <w:caps w:val="0"/>
          <w:sz w:val="40"/>
          <w:szCs w:val="40"/>
        </w:rPr>
      </w:pPr>
      <w:r w:rsidRPr="00A16D9B">
        <w:rPr>
          <w:rFonts w:ascii="Times New Roman" w:hAnsi="Times New Roman" w:cs="Times New Roman"/>
          <w:b/>
          <w:caps w:val="0"/>
          <w:sz w:val="40"/>
          <w:szCs w:val="40"/>
        </w:rPr>
        <w:t xml:space="preserve">работы </w:t>
      </w:r>
      <w:r>
        <w:rPr>
          <w:rFonts w:ascii="Times New Roman" w:hAnsi="Times New Roman" w:cs="Times New Roman"/>
          <w:b/>
          <w:caps w:val="0"/>
          <w:sz w:val="40"/>
          <w:szCs w:val="40"/>
        </w:rPr>
        <w:t xml:space="preserve">школьной </w:t>
      </w:r>
      <w:r w:rsidRPr="00A16D9B">
        <w:rPr>
          <w:rFonts w:ascii="Times New Roman" w:hAnsi="Times New Roman" w:cs="Times New Roman"/>
          <w:b/>
          <w:caps w:val="0"/>
          <w:sz w:val="40"/>
          <w:szCs w:val="40"/>
        </w:rPr>
        <w:t>библиотеки</w:t>
      </w:r>
    </w:p>
    <w:p w:rsidR="00A73410" w:rsidRDefault="00A73410" w:rsidP="00A73410">
      <w:pPr>
        <w:tabs>
          <w:tab w:val="left" w:pos="4335"/>
        </w:tabs>
        <w:jc w:val="center"/>
        <w:rPr>
          <w:rFonts w:ascii="Times New Roman" w:hAnsi="Times New Roman" w:cs="Times New Roman"/>
          <w:b/>
          <w:caps w:val="0"/>
          <w:sz w:val="40"/>
          <w:szCs w:val="40"/>
        </w:rPr>
      </w:pPr>
      <w:r>
        <w:rPr>
          <w:rFonts w:ascii="Times New Roman" w:hAnsi="Times New Roman" w:cs="Times New Roman"/>
          <w:b/>
          <w:caps w:val="0"/>
          <w:sz w:val="40"/>
          <w:szCs w:val="40"/>
        </w:rPr>
        <w:t>за 2018 – 2019</w:t>
      </w:r>
      <w:r w:rsidRPr="00A16D9B">
        <w:rPr>
          <w:rFonts w:ascii="Times New Roman" w:hAnsi="Times New Roman" w:cs="Times New Roman"/>
          <w:b/>
          <w:caps w:val="0"/>
          <w:sz w:val="40"/>
          <w:szCs w:val="40"/>
        </w:rPr>
        <w:t xml:space="preserve"> учебный год.</w:t>
      </w:r>
    </w:p>
    <w:p w:rsidR="00A73410" w:rsidRPr="00A16D9B" w:rsidRDefault="00A73410" w:rsidP="00A73410">
      <w:pPr>
        <w:rPr>
          <w:rFonts w:ascii="Times New Roman" w:hAnsi="Times New Roman" w:cs="Times New Roman"/>
          <w:sz w:val="40"/>
          <w:szCs w:val="40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40"/>
          <w:szCs w:val="40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40"/>
          <w:szCs w:val="40"/>
        </w:rPr>
      </w:pPr>
    </w:p>
    <w:p w:rsidR="00A73410" w:rsidRPr="00A16D9B" w:rsidRDefault="00A73410" w:rsidP="00A73410">
      <w:pPr>
        <w:rPr>
          <w:rFonts w:ascii="Times New Roman" w:hAnsi="Times New Roman" w:cs="Times New Roman"/>
          <w:sz w:val="40"/>
          <w:szCs w:val="40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                                                                                                        </w:t>
      </w:r>
      <w:r w:rsidRPr="003812DE">
        <w:rPr>
          <w:rFonts w:ascii="Times New Roman" w:hAnsi="Times New Roman" w:cs="Times New Roman"/>
          <w:caps w:val="0"/>
          <w:sz w:val="24"/>
          <w:szCs w:val="24"/>
        </w:rPr>
        <w:t xml:space="preserve">Составила: </w:t>
      </w:r>
      <w:proofErr w:type="gramStart"/>
      <w:r w:rsidRPr="003812DE">
        <w:rPr>
          <w:rFonts w:ascii="Times New Roman" w:hAnsi="Times New Roman" w:cs="Times New Roman"/>
          <w:caps w:val="0"/>
          <w:sz w:val="24"/>
          <w:szCs w:val="24"/>
        </w:rPr>
        <w:t>зав.</w:t>
      </w:r>
      <w:r>
        <w:rPr>
          <w:rFonts w:ascii="Times New Roman" w:hAnsi="Times New Roman" w:cs="Times New Roman"/>
          <w:caps w:val="0"/>
          <w:sz w:val="24"/>
          <w:szCs w:val="24"/>
        </w:rPr>
        <w:t>библиотекой</w:t>
      </w:r>
      <w:proofErr w:type="gramEnd"/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  <w:r w:rsidRPr="003812DE">
        <w:rPr>
          <w:rFonts w:ascii="Times New Roman" w:hAnsi="Times New Roman" w:cs="Times New Roman"/>
          <w:caps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                                                                                                       </w:t>
      </w:r>
      <w:r w:rsidRPr="003812DE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aps w:val="0"/>
          <w:sz w:val="24"/>
          <w:szCs w:val="24"/>
        </w:rPr>
        <w:t>Соляник</w:t>
      </w:r>
      <w:proofErr w:type="spellEnd"/>
      <w:r>
        <w:rPr>
          <w:rFonts w:ascii="Times New Roman" w:hAnsi="Times New Roman" w:cs="Times New Roman"/>
          <w:caps w:val="0"/>
          <w:sz w:val="24"/>
          <w:szCs w:val="24"/>
        </w:rPr>
        <w:t xml:space="preserve"> М.В.</w:t>
      </w:r>
      <w:r w:rsidRPr="003812DE">
        <w:rPr>
          <w:rFonts w:ascii="Times New Roman" w:hAnsi="Times New Roman" w:cs="Times New Roman"/>
          <w:caps w:val="0"/>
          <w:sz w:val="24"/>
          <w:szCs w:val="24"/>
        </w:rPr>
        <w:t xml:space="preserve">   </w:t>
      </w: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rPr>
          <w:rFonts w:ascii="Times New Roman" w:hAnsi="Times New Roman" w:cs="Times New Roman"/>
          <w:caps w:val="0"/>
          <w:sz w:val="24"/>
          <w:szCs w:val="24"/>
        </w:rPr>
      </w:pPr>
    </w:p>
    <w:p w:rsidR="00A73410" w:rsidRDefault="00A73410" w:rsidP="00A73410">
      <w:pPr>
        <w:tabs>
          <w:tab w:val="left" w:pos="7335"/>
        </w:tabs>
        <w:jc w:val="center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>г. Березники 2019 г.</w:t>
      </w:r>
    </w:p>
    <w:p w:rsidR="00A73410" w:rsidRPr="00047392" w:rsidRDefault="00A73410" w:rsidP="005544D8">
      <w:pPr>
        <w:tabs>
          <w:tab w:val="left" w:pos="7335"/>
        </w:tabs>
        <w:jc w:val="center"/>
        <w:rPr>
          <w:rFonts w:ascii="Times New Roman" w:hAnsi="Times New Roman" w:cs="Times New Roman"/>
          <w:b/>
          <w:caps w:val="0"/>
          <w:sz w:val="24"/>
          <w:szCs w:val="24"/>
        </w:rPr>
      </w:pPr>
      <w:r w:rsidRPr="00047392">
        <w:rPr>
          <w:rFonts w:ascii="Times New Roman" w:hAnsi="Times New Roman" w:cs="Times New Roman"/>
          <w:b/>
          <w:caps w:val="0"/>
          <w:sz w:val="28"/>
          <w:szCs w:val="28"/>
        </w:rPr>
        <w:lastRenderedPageBreak/>
        <w:t>Планируя работу на 201</w:t>
      </w:r>
      <w:r w:rsidR="001163F7">
        <w:rPr>
          <w:rFonts w:ascii="Times New Roman" w:hAnsi="Times New Roman" w:cs="Times New Roman"/>
          <w:b/>
          <w:caps w:val="0"/>
          <w:sz w:val="28"/>
          <w:szCs w:val="28"/>
        </w:rPr>
        <w:t>8</w:t>
      </w:r>
      <w:r w:rsidRPr="00047392">
        <w:rPr>
          <w:rFonts w:ascii="Times New Roman" w:hAnsi="Times New Roman" w:cs="Times New Roman"/>
          <w:b/>
          <w:caps w:val="0"/>
          <w:sz w:val="28"/>
          <w:szCs w:val="28"/>
        </w:rPr>
        <w:t xml:space="preserve"> </w:t>
      </w:r>
      <w:r w:rsidR="001163F7">
        <w:rPr>
          <w:rFonts w:ascii="Times New Roman" w:hAnsi="Times New Roman" w:cs="Times New Roman"/>
          <w:b/>
          <w:caps w:val="0"/>
          <w:sz w:val="28"/>
          <w:szCs w:val="28"/>
        </w:rPr>
        <w:t>–</w:t>
      </w:r>
      <w:r w:rsidRPr="00047392">
        <w:rPr>
          <w:rFonts w:ascii="Times New Roman" w:hAnsi="Times New Roman" w:cs="Times New Roman"/>
          <w:b/>
          <w:caps w:val="0"/>
          <w:sz w:val="28"/>
          <w:szCs w:val="28"/>
        </w:rPr>
        <w:t xml:space="preserve"> 201</w:t>
      </w:r>
      <w:r w:rsidR="001163F7">
        <w:rPr>
          <w:rFonts w:ascii="Times New Roman" w:hAnsi="Times New Roman" w:cs="Times New Roman"/>
          <w:b/>
          <w:caps w:val="0"/>
          <w:sz w:val="28"/>
          <w:szCs w:val="28"/>
        </w:rPr>
        <w:t xml:space="preserve">9  </w:t>
      </w:r>
      <w:bookmarkStart w:id="0" w:name="_GoBack"/>
      <w:bookmarkEnd w:id="0"/>
      <w:r w:rsidRPr="00047392">
        <w:rPr>
          <w:rFonts w:ascii="Times New Roman" w:hAnsi="Times New Roman" w:cs="Times New Roman"/>
          <w:b/>
          <w:caps w:val="0"/>
          <w:sz w:val="28"/>
          <w:szCs w:val="28"/>
        </w:rPr>
        <w:t>учебный год, я ставила перед собой следующие задачи:</w:t>
      </w:r>
    </w:p>
    <w:p w:rsidR="00A73410" w:rsidRPr="00A73410" w:rsidRDefault="00A73410" w:rsidP="00554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</w:t>
      </w:r>
      <w:r>
        <w:rPr>
          <w:rFonts w:ascii="Times New Roman" w:hAnsi="Times New Roman" w:cs="Times New Roman"/>
          <w:caps w:val="0"/>
          <w:sz w:val="28"/>
          <w:szCs w:val="28"/>
        </w:rPr>
        <w:t>;</w:t>
      </w:r>
    </w:p>
    <w:p w:rsidR="00A73410" w:rsidRPr="00A73410" w:rsidRDefault="00A73410" w:rsidP="00554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>формирование у школьников навыков независимого библиотечного пользователя, информационной культуры и культуры чтения</w:t>
      </w:r>
      <w:r>
        <w:rPr>
          <w:rFonts w:ascii="Times New Roman" w:hAnsi="Times New Roman" w:cs="Times New Roman"/>
          <w:caps w:val="0"/>
          <w:sz w:val="28"/>
          <w:szCs w:val="28"/>
        </w:rPr>
        <w:t>;</w:t>
      </w:r>
    </w:p>
    <w:p w:rsidR="00A73410" w:rsidRPr="00A73410" w:rsidRDefault="00A73410" w:rsidP="00554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>формирование экологической культуры учащихся, пр</w:t>
      </w:r>
      <w:r>
        <w:rPr>
          <w:rFonts w:ascii="Times New Roman" w:hAnsi="Times New Roman" w:cs="Times New Roman"/>
          <w:caps w:val="0"/>
          <w:sz w:val="28"/>
          <w:szCs w:val="28"/>
        </w:rPr>
        <w:t>опаганда здорового образа жизни;</w:t>
      </w:r>
    </w:p>
    <w:p w:rsidR="00A73410" w:rsidRPr="00AB7F19" w:rsidRDefault="00A73410" w:rsidP="00554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aps w:val="0"/>
          <w:sz w:val="28"/>
          <w:szCs w:val="28"/>
        </w:rPr>
        <w:t>с</w:t>
      </w:r>
      <w:r w:rsidRPr="00A73410">
        <w:rPr>
          <w:rFonts w:ascii="Times New Roman" w:hAnsi="Times New Roman" w:cs="Times New Roman"/>
          <w:caps w:val="0"/>
          <w:sz w:val="28"/>
          <w:szCs w:val="28"/>
        </w:rPr>
        <w:t>овершенствование традиционных и основных технологий и методов работы с читателем</w:t>
      </w:r>
      <w:r>
        <w:rPr>
          <w:rFonts w:ascii="Times New Roman" w:hAnsi="Times New Roman" w:cs="Times New Roman"/>
          <w:caps w:val="0"/>
          <w:sz w:val="28"/>
          <w:szCs w:val="28"/>
        </w:rPr>
        <w:t>;</w:t>
      </w:r>
    </w:p>
    <w:p w:rsidR="00A73410" w:rsidRPr="00A73410" w:rsidRDefault="00A73410" w:rsidP="00554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>выявление информационных потребностей всех участников образовательного процесса</w:t>
      </w:r>
      <w:r>
        <w:rPr>
          <w:rFonts w:ascii="Times New Roman" w:hAnsi="Times New Roman" w:cs="Times New Roman"/>
          <w:caps w:val="0"/>
          <w:sz w:val="28"/>
          <w:szCs w:val="28"/>
        </w:rPr>
        <w:t>;</w:t>
      </w:r>
    </w:p>
    <w:p w:rsidR="00A73410" w:rsidRPr="00A73410" w:rsidRDefault="00A73410" w:rsidP="00554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>формирование библиотечного фонда в соответствии с   федеральным перечнем учебников, утвержденным министерством образования России и ФГОС</w:t>
      </w:r>
      <w:r w:rsidRPr="00A73410">
        <w:rPr>
          <w:rFonts w:ascii="Times New Roman" w:hAnsi="Times New Roman" w:cs="Times New Roman"/>
          <w:sz w:val="28"/>
          <w:szCs w:val="28"/>
        </w:rPr>
        <w:t>.</w:t>
      </w:r>
    </w:p>
    <w:p w:rsidR="00A73410" w:rsidRPr="00AF284A" w:rsidRDefault="00A73410" w:rsidP="00554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410" w:rsidRPr="00047392" w:rsidRDefault="00A73410" w:rsidP="005544D8">
      <w:pPr>
        <w:spacing w:line="20" w:lineRule="atLeast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 w:rsidRPr="00047392">
        <w:rPr>
          <w:rFonts w:ascii="Times New Roman" w:hAnsi="Times New Roman" w:cs="Times New Roman"/>
          <w:b/>
          <w:caps w:val="0"/>
          <w:sz w:val="28"/>
          <w:szCs w:val="28"/>
        </w:rPr>
        <w:t>При решении этих задач руководствовалась следующими нормативно - правовыми документами:</w:t>
      </w:r>
    </w:p>
    <w:p w:rsidR="00A73410" w:rsidRPr="00A73410" w:rsidRDefault="00A73410" w:rsidP="005544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>Закон РФ «Об образовании в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РФ»;</w:t>
      </w:r>
    </w:p>
    <w:p w:rsidR="00A73410" w:rsidRPr="00A73410" w:rsidRDefault="00A73410" w:rsidP="005544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 xml:space="preserve">Закон Пермского края </w:t>
      </w:r>
      <w:r>
        <w:rPr>
          <w:rFonts w:ascii="Times New Roman" w:hAnsi="Times New Roman" w:cs="Times New Roman"/>
          <w:caps w:val="0"/>
          <w:sz w:val="28"/>
          <w:szCs w:val="28"/>
        </w:rPr>
        <w:t>«Об образовании Пермского края»;</w:t>
      </w:r>
    </w:p>
    <w:p w:rsidR="00A73410" w:rsidRPr="00A73410" w:rsidRDefault="00A73410" w:rsidP="005544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Закон о библиотечном деле;</w:t>
      </w:r>
    </w:p>
    <w:p w:rsidR="00A73410" w:rsidRPr="00A73410" w:rsidRDefault="00A73410" w:rsidP="005544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Уставом МАОУ СОШ № 1;</w:t>
      </w:r>
    </w:p>
    <w:p w:rsidR="00A73410" w:rsidRPr="00A73410" w:rsidRDefault="00A73410" w:rsidP="005544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>Уч</w:t>
      </w:r>
      <w:r>
        <w:rPr>
          <w:rFonts w:ascii="Times New Roman" w:hAnsi="Times New Roman" w:cs="Times New Roman"/>
          <w:caps w:val="0"/>
          <w:sz w:val="28"/>
          <w:szCs w:val="28"/>
        </w:rPr>
        <w:t>ебным планам и программам школы;</w:t>
      </w:r>
    </w:p>
    <w:p w:rsidR="00A73410" w:rsidRDefault="00A73410" w:rsidP="005544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A73410">
        <w:rPr>
          <w:rFonts w:ascii="Times New Roman" w:hAnsi="Times New Roman" w:cs="Times New Roman"/>
          <w:caps w:val="0"/>
          <w:sz w:val="28"/>
          <w:szCs w:val="28"/>
        </w:rPr>
        <w:t>Документам по охране труда и технике безопасности в образовательном учреждении.</w:t>
      </w:r>
    </w:p>
    <w:p w:rsidR="00047392" w:rsidRPr="00A73410" w:rsidRDefault="00047392" w:rsidP="005544D8">
      <w:pPr>
        <w:pStyle w:val="a3"/>
        <w:jc w:val="both"/>
        <w:rPr>
          <w:rFonts w:ascii="Times New Roman" w:hAnsi="Times New Roman" w:cs="Times New Roman"/>
          <w:caps w:val="0"/>
          <w:sz w:val="28"/>
          <w:szCs w:val="28"/>
        </w:rPr>
      </w:pPr>
    </w:p>
    <w:p w:rsidR="00A73410" w:rsidRPr="00047392" w:rsidRDefault="00A73410" w:rsidP="005544D8">
      <w:pPr>
        <w:ind w:left="-1361"/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047392">
        <w:rPr>
          <w:rFonts w:ascii="Times New Roman" w:hAnsi="Times New Roman" w:cs="Times New Roman"/>
          <w:b/>
          <w:caps w:val="0"/>
          <w:sz w:val="28"/>
          <w:szCs w:val="28"/>
        </w:rPr>
        <w:t>Организация библиотечного обслуживания</w:t>
      </w:r>
      <w:r w:rsidRPr="00047392">
        <w:rPr>
          <w:rFonts w:ascii="Times New Roman" w:hAnsi="Times New Roman" w:cs="Times New Roman"/>
          <w:caps w:val="0"/>
          <w:sz w:val="28"/>
          <w:szCs w:val="28"/>
        </w:rPr>
        <w:t>.</w:t>
      </w:r>
    </w:p>
    <w:p w:rsidR="00A73410" w:rsidRDefault="00A73410" w:rsidP="005544D8">
      <w:pPr>
        <w:ind w:firstLine="1"/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AC7811">
        <w:rPr>
          <w:rFonts w:ascii="Times New Roman" w:hAnsi="Times New Roman" w:cs="Times New Roman"/>
          <w:caps w:val="0"/>
          <w:sz w:val="28"/>
          <w:szCs w:val="28"/>
        </w:rPr>
        <w:t>В те</w:t>
      </w:r>
      <w:r>
        <w:rPr>
          <w:rFonts w:ascii="Times New Roman" w:hAnsi="Times New Roman" w:cs="Times New Roman"/>
          <w:caps w:val="0"/>
          <w:sz w:val="28"/>
          <w:szCs w:val="28"/>
        </w:rPr>
        <w:t>чение учебного года библиотека работала, соблюдая режим работы. Выполняла все заявки учителей и учащихся. Осуществляла контроль по срокам пользования художественной литературой и по сохранности учебников. 100 % обеспечение учебниками учащихся на текущий учебный год было достигнуто за счет приобретения учебников по субвенции.  Поставка учеб</w:t>
      </w:r>
      <w:r w:rsidR="00047392">
        <w:rPr>
          <w:rFonts w:ascii="Times New Roman" w:hAnsi="Times New Roman" w:cs="Times New Roman"/>
          <w:caps w:val="0"/>
          <w:sz w:val="28"/>
          <w:szCs w:val="28"/>
        </w:rPr>
        <w:t>ников была осуществлена через А</w:t>
      </w:r>
      <w:r>
        <w:rPr>
          <w:rFonts w:ascii="Times New Roman" w:hAnsi="Times New Roman" w:cs="Times New Roman"/>
          <w:caps w:val="0"/>
          <w:sz w:val="28"/>
          <w:szCs w:val="28"/>
        </w:rPr>
        <w:t>О «</w:t>
      </w:r>
      <w:r w:rsidR="00047392">
        <w:rPr>
          <w:rFonts w:ascii="Times New Roman" w:hAnsi="Times New Roman" w:cs="Times New Roman"/>
          <w:caps w:val="0"/>
          <w:sz w:val="28"/>
          <w:szCs w:val="28"/>
        </w:rPr>
        <w:t>Издательство Просвещение</w:t>
      </w:r>
      <w:r>
        <w:rPr>
          <w:rFonts w:ascii="Times New Roman" w:hAnsi="Times New Roman" w:cs="Times New Roman"/>
          <w:caps w:val="0"/>
          <w:sz w:val="28"/>
          <w:szCs w:val="28"/>
        </w:rPr>
        <w:t>»</w:t>
      </w:r>
      <w:r w:rsidR="00047392">
        <w:rPr>
          <w:rFonts w:ascii="Times New Roman" w:hAnsi="Times New Roman" w:cs="Times New Roman"/>
          <w:caps w:val="0"/>
          <w:sz w:val="28"/>
          <w:szCs w:val="28"/>
        </w:rPr>
        <w:t>, ООО Издательский центр «</w:t>
      </w:r>
      <w:proofErr w:type="spellStart"/>
      <w:r w:rsidR="00047392">
        <w:rPr>
          <w:rFonts w:ascii="Times New Roman" w:hAnsi="Times New Roman" w:cs="Times New Roman"/>
          <w:caps w:val="0"/>
          <w:sz w:val="28"/>
          <w:szCs w:val="28"/>
        </w:rPr>
        <w:t>Вентана</w:t>
      </w:r>
      <w:proofErr w:type="spellEnd"/>
      <w:r w:rsidR="00047392">
        <w:rPr>
          <w:rFonts w:ascii="Times New Roman" w:hAnsi="Times New Roman" w:cs="Times New Roman"/>
          <w:caps w:val="0"/>
          <w:sz w:val="28"/>
          <w:szCs w:val="28"/>
        </w:rPr>
        <w:t>-Граф», ООО «Бином. Лаборатория знаний», а также</w:t>
      </w:r>
      <w:r w:rsidR="00E60F68">
        <w:rPr>
          <w:rFonts w:ascii="Times New Roman" w:hAnsi="Times New Roman" w:cs="Times New Roman"/>
          <w:caps w:val="0"/>
          <w:sz w:val="28"/>
          <w:szCs w:val="28"/>
        </w:rPr>
        <w:t xml:space="preserve"> по централизованному заказу</w:t>
      </w:r>
      <w:r w:rsidR="00047392">
        <w:rPr>
          <w:rFonts w:ascii="Times New Roman" w:hAnsi="Times New Roman" w:cs="Times New Roman"/>
          <w:caps w:val="0"/>
          <w:sz w:val="28"/>
          <w:szCs w:val="28"/>
        </w:rPr>
        <w:t>. З</w:t>
      </w:r>
      <w:r>
        <w:rPr>
          <w:rFonts w:ascii="Times New Roman" w:hAnsi="Times New Roman" w:cs="Times New Roman"/>
          <w:caps w:val="0"/>
          <w:sz w:val="28"/>
          <w:szCs w:val="28"/>
        </w:rPr>
        <w:t>аказы выполнялись в срок и в полном объеме. Всего в течение учебного года было приобретено</w:t>
      </w:r>
      <w:r w:rsidR="005A1BF0">
        <w:rPr>
          <w:rFonts w:ascii="Times New Roman" w:hAnsi="Times New Roman" w:cs="Times New Roman"/>
          <w:caps w:val="0"/>
          <w:sz w:val="28"/>
          <w:szCs w:val="28"/>
        </w:rPr>
        <w:t xml:space="preserve"> – 1660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 учебн</w:t>
      </w:r>
      <w:r w:rsidR="005A1BF0">
        <w:rPr>
          <w:rFonts w:ascii="Times New Roman" w:hAnsi="Times New Roman" w:cs="Times New Roman"/>
          <w:caps w:val="0"/>
          <w:sz w:val="28"/>
          <w:szCs w:val="28"/>
        </w:rPr>
        <w:t>иков, итого на сумму – 624364,55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 руб. </w:t>
      </w:r>
    </w:p>
    <w:p w:rsidR="00A73410" w:rsidRDefault="00A73410" w:rsidP="005544D8">
      <w:pPr>
        <w:ind w:left="57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С</w:t>
      </w:r>
      <w:r w:rsidR="005A1BF0">
        <w:rPr>
          <w:rFonts w:ascii="Times New Roman" w:hAnsi="Times New Roman" w:cs="Times New Roman"/>
          <w:caps w:val="0"/>
          <w:sz w:val="28"/>
          <w:szCs w:val="28"/>
        </w:rPr>
        <w:t>остав читателей: 1-4 классы: 449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учащихся</w:t>
      </w:r>
    </w:p>
    <w:p w:rsidR="00A73410" w:rsidRDefault="00A73410" w:rsidP="005544D8">
      <w:pPr>
        <w:ind w:left="57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                                5-9 классы: 410 учащихся</w:t>
      </w:r>
    </w:p>
    <w:p w:rsidR="00A73410" w:rsidRDefault="00A73410" w:rsidP="005544D8">
      <w:pPr>
        <w:ind w:left="57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                                учителя и сотрудники: 62</w:t>
      </w:r>
    </w:p>
    <w:p w:rsidR="005A1BF0" w:rsidRDefault="005A1BF0" w:rsidP="005544D8">
      <w:pPr>
        <w:ind w:left="57"/>
        <w:jc w:val="both"/>
        <w:rPr>
          <w:rFonts w:ascii="Times New Roman" w:hAnsi="Times New Roman" w:cs="Times New Roman"/>
          <w:caps w:val="0"/>
          <w:sz w:val="28"/>
          <w:szCs w:val="28"/>
        </w:rPr>
      </w:pPr>
    </w:p>
    <w:p w:rsidR="00A73410" w:rsidRPr="005A1BF0" w:rsidRDefault="005A1BF0" w:rsidP="005544D8">
      <w:pPr>
        <w:tabs>
          <w:tab w:val="left" w:pos="3855"/>
        </w:tabs>
        <w:ind w:left="-1247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>
        <w:rPr>
          <w:rFonts w:ascii="Times New Roman" w:hAnsi="Times New Roman" w:cs="Times New Roman"/>
          <w:b/>
          <w:caps w:val="0"/>
          <w:sz w:val="28"/>
          <w:szCs w:val="28"/>
        </w:rPr>
        <w:t>Работа фонда</w:t>
      </w:r>
    </w:p>
    <w:p w:rsidR="00A73410" w:rsidRDefault="00A73410" w:rsidP="005544D8">
      <w:pPr>
        <w:ind w:firstLine="794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Работа с фондом включала в себя комплектование, рейды по проверке сохранности учебников, выделение не соответствующих учебников </w:t>
      </w:r>
      <w:r>
        <w:rPr>
          <w:rFonts w:ascii="Times New Roman" w:hAnsi="Times New Roman" w:cs="Times New Roman"/>
          <w:caps w:val="0"/>
          <w:sz w:val="28"/>
          <w:szCs w:val="28"/>
        </w:rPr>
        <w:lastRenderedPageBreak/>
        <w:t>федеральному перечню ФГОС и ветхие, регистрация и замена утерянной, ремонт ветхой литературы, санитарная обработка, обеспечение сохранности фонда.</w:t>
      </w:r>
    </w:p>
    <w:p w:rsidR="00A73410" w:rsidRDefault="005A1BF0" w:rsidP="005544D8">
      <w:pPr>
        <w:ind w:firstLine="794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Фонд библиотеки на 31.05.2019</w:t>
      </w:r>
      <w:r w:rsidR="00A73410">
        <w:rPr>
          <w:rFonts w:ascii="Times New Roman" w:hAnsi="Times New Roman" w:cs="Times New Roman"/>
          <w:caps w:val="0"/>
          <w:sz w:val="28"/>
          <w:szCs w:val="28"/>
        </w:rPr>
        <w:t xml:space="preserve">г. составляет </w:t>
      </w:r>
      <w:r w:rsidR="00F662DB">
        <w:rPr>
          <w:rFonts w:ascii="Times New Roman" w:hAnsi="Times New Roman" w:cs="Times New Roman"/>
          <w:caps w:val="0"/>
          <w:sz w:val="28"/>
          <w:szCs w:val="28"/>
        </w:rPr>
        <w:t>83082</w:t>
      </w:r>
      <w:r w:rsidR="00A73410">
        <w:rPr>
          <w:rFonts w:ascii="Times New Roman" w:hAnsi="Times New Roman" w:cs="Times New Roman"/>
          <w:caps w:val="0"/>
          <w:sz w:val="28"/>
          <w:szCs w:val="28"/>
        </w:rPr>
        <w:t xml:space="preserve"> экз.: художественная и методическая литературы - 51590 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экз., учебной литературы - </w:t>
      </w:r>
      <w:r w:rsidR="00F662DB">
        <w:rPr>
          <w:rFonts w:ascii="Times New Roman" w:hAnsi="Times New Roman" w:cs="Times New Roman"/>
          <w:caps w:val="0"/>
          <w:sz w:val="28"/>
          <w:szCs w:val="28"/>
        </w:rPr>
        <w:t>31492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экз., электронные носители - 811 шт.</w:t>
      </w:r>
    </w:p>
    <w:p w:rsidR="00F662DB" w:rsidRDefault="00F662DB" w:rsidP="005544D8">
      <w:pPr>
        <w:ind w:firstLine="794"/>
        <w:jc w:val="both"/>
        <w:rPr>
          <w:rFonts w:ascii="Times New Roman" w:hAnsi="Times New Roman" w:cs="Times New Roman"/>
          <w:caps w:val="0"/>
          <w:sz w:val="28"/>
          <w:szCs w:val="28"/>
        </w:rPr>
      </w:pPr>
    </w:p>
    <w:p w:rsidR="00A73410" w:rsidRPr="00F662DB" w:rsidRDefault="00A73410" w:rsidP="005544D8">
      <w:pPr>
        <w:ind w:left="-1247"/>
        <w:jc w:val="center"/>
        <w:rPr>
          <w:rFonts w:ascii="Times New Roman" w:hAnsi="Times New Roman" w:cs="Times New Roman"/>
          <w:caps w:val="0"/>
          <w:sz w:val="28"/>
          <w:szCs w:val="28"/>
        </w:rPr>
      </w:pPr>
      <w:r w:rsidRPr="00F662DB">
        <w:rPr>
          <w:rFonts w:ascii="Times New Roman" w:hAnsi="Times New Roman" w:cs="Times New Roman"/>
          <w:b/>
          <w:caps w:val="0"/>
          <w:sz w:val="28"/>
          <w:szCs w:val="28"/>
        </w:rPr>
        <w:t>Воспитательная работа</w:t>
      </w:r>
    </w:p>
    <w:p w:rsidR="00A73410" w:rsidRDefault="00A73410" w:rsidP="005544D8">
      <w:pPr>
        <w:ind w:firstLine="794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В </w:t>
      </w:r>
      <w:r w:rsidRPr="0069256E">
        <w:rPr>
          <w:rFonts w:ascii="Times New Roman" w:hAnsi="Times New Roman" w:cs="Times New Roman"/>
          <w:caps w:val="0"/>
          <w:sz w:val="28"/>
          <w:szCs w:val="28"/>
        </w:rPr>
        <w:t>ча</w:t>
      </w:r>
      <w:r>
        <w:rPr>
          <w:rFonts w:ascii="Times New Roman" w:hAnsi="Times New Roman" w:cs="Times New Roman"/>
          <w:caps w:val="0"/>
          <w:sz w:val="28"/>
          <w:szCs w:val="28"/>
        </w:rPr>
        <w:t>сти воспитательной работы с учащимися библиотека решает следующие задачи:</w:t>
      </w:r>
    </w:p>
    <w:p w:rsidR="00A73410" w:rsidRPr="00F662DB" w:rsidRDefault="00A73410" w:rsidP="005544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F662DB">
        <w:rPr>
          <w:rFonts w:ascii="Times New Roman" w:hAnsi="Times New Roman" w:cs="Times New Roman"/>
          <w:caps w:val="0"/>
          <w:sz w:val="28"/>
          <w:szCs w:val="28"/>
        </w:rPr>
        <w:t>обеспечение информационными ресурсами мероприятия по планам воспитательной работы классных руководителей;</w:t>
      </w:r>
    </w:p>
    <w:p w:rsidR="00A73410" w:rsidRPr="00F662DB" w:rsidRDefault="00A73410" w:rsidP="005544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F662DB">
        <w:rPr>
          <w:rFonts w:ascii="Times New Roman" w:hAnsi="Times New Roman" w:cs="Times New Roman"/>
          <w:caps w:val="0"/>
          <w:sz w:val="28"/>
          <w:szCs w:val="28"/>
        </w:rPr>
        <w:t>воспитание гражданственности и патриотизма;</w:t>
      </w:r>
    </w:p>
    <w:p w:rsidR="00A73410" w:rsidRPr="00F662DB" w:rsidRDefault="00A73410" w:rsidP="005544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aps w:val="0"/>
          <w:sz w:val="28"/>
          <w:szCs w:val="28"/>
        </w:rPr>
      </w:pPr>
      <w:r w:rsidRPr="00F662DB">
        <w:rPr>
          <w:rFonts w:ascii="Times New Roman" w:hAnsi="Times New Roman" w:cs="Times New Roman"/>
          <w:caps w:val="0"/>
          <w:sz w:val="28"/>
          <w:szCs w:val="28"/>
        </w:rPr>
        <w:t>воспитание любви к чтению.</w:t>
      </w:r>
    </w:p>
    <w:p w:rsidR="00A73410" w:rsidRPr="0094543F" w:rsidRDefault="00A73410" w:rsidP="005544D8">
      <w:pPr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В течение года оформлялись выставки - презентации знаменательных дат, посвященных юбилеям поэтов и писателей: так же выставки к праздничным календарным датам.  Проведение акций среди учащихся и их родителей «Подари книгу». </w:t>
      </w:r>
    </w:p>
    <w:p w:rsidR="00A73410" w:rsidRPr="005544D8" w:rsidRDefault="00A73410" w:rsidP="005544D8">
      <w:pPr>
        <w:ind w:left="-1247"/>
        <w:jc w:val="center"/>
        <w:rPr>
          <w:rFonts w:ascii="Times New Roman" w:hAnsi="Times New Roman" w:cs="Times New Roman"/>
          <w:b/>
          <w:caps w:val="0"/>
          <w:sz w:val="28"/>
          <w:szCs w:val="28"/>
        </w:rPr>
      </w:pPr>
      <w:r w:rsidRPr="005544D8">
        <w:rPr>
          <w:rFonts w:ascii="Times New Roman" w:hAnsi="Times New Roman" w:cs="Times New Roman"/>
          <w:b/>
          <w:caps w:val="0"/>
          <w:sz w:val="28"/>
          <w:szCs w:val="28"/>
        </w:rPr>
        <w:t>Административно-</w:t>
      </w:r>
      <w:r w:rsidR="005544D8">
        <w:rPr>
          <w:rFonts w:ascii="Times New Roman" w:hAnsi="Times New Roman" w:cs="Times New Roman"/>
          <w:b/>
          <w:caps w:val="0"/>
          <w:sz w:val="28"/>
          <w:szCs w:val="28"/>
        </w:rPr>
        <w:t>хозяйственная деятельность</w:t>
      </w:r>
    </w:p>
    <w:p w:rsidR="00A73410" w:rsidRDefault="00A73410" w:rsidP="005544D8">
      <w:pPr>
        <w:ind w:firstLine="794"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Библиотека функционировала согласно расписанию, утвержденному директором школы. Для улучшения работы библиотеки был проведен интернет, установлены дополнительные компьютеры для учащихся с выходом в интернет. Регулярно проводится санитарная обработка помещений. Осуществляется контроль над соблюдением правил техники безопасности и правил пожарной безопасности.</w:t>
      </w:r>
    </w:p>
    <w:p w:rsidR="003D7A7C" w:rsidRDefault="003D7A7C" w:rsidP="005544D8">
      <w:pPr>
        <w:jc w:val="both"/>
      </w:pPr>
    </w:p>
    <w:sectPr w:rsidR="003D7A7C" w:rsidSect="005544D8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5CA"/>
    <w:multiLevelType w:val="hybridMultilevel"/>
    <w:tmpl w:val="FB6AD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EEA"/>
    <w:multiLevelType w:val="hybridMultilevel"/>
    <w:tmpl w:val="B464FA60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36A0308"/>
    <w:multiLevelType w:val="hybridMultilevel"/>
    <w:tmpl w:val="01E2839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DE76015"/>
    <w:multiLevelType w:val="hybridMultilevel"/>
    <w:tmpl w:val="9D2E8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26182"/>
    <w:multiLevelType w:val="hybridMultilevel"/>
    <w:tmpl w:val="E4402E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813A43"/>
    <w:multiLevelType w:val="hybridMultilevel"/>
    <w:tmpl w:val="ECE49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410"/>
    <w:rsid w:val="00047392"/>
    <w:rsid w:val="001163F7"/>
    <w:rsid w:val="003D7A7C"/>
    <w:rsid w:val="005544D8"/>
    <w:rsid w:val="005A1BF0"/>
    <w:rsid w:val="00A73410"/>
    <w:rsid w:val="00E60F68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6CAC"/>
  <w15:docId w15:val="{F8C04FB7-6E90-4516-8D08-08261221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410"/>
    <w:pPr>
      <w:spacing w:after="0" w:line="240" w:lineRule="auto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2019-10-31T09:01:00Z</cp:lastPrinted>
  <dcterms:created xsi:type="dcterms:W3CDTF">2019-10-31T07:16:00Z</dcterms:created>
  <dcterms:modified xsi:type="dcterms:W3CDTF">2020-02-19T09:55:00Z</dcterms:modified>
</cp:coreProperties>
</file>