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C4" w:rsidRDefault="002000C4" w:rsidP="002000C4">
      <w:pPr>
        <w:jc w:val="center"/>
        <w:rPr>
          <w:rFonts w:ascii="Times New Roman" w:hAnsi="Times New Roman" w:cs="Times New Roman"/>
          <w:caps w:val="0"/>
          <w:sz w:val="28"/>
          <w:szCs w:val="28"/>
        </w:rPr>
      </w:pPr>
    </w:p>
    <w:p w:rsidR="002000C4" w:rsidRDefault="002000C4" w:rsidP="002000C4">
      <w:pPr>
        <w:jc w:val="center"/>
        <w:rPr>
          <w:rFonts w:ascii="Times New Roman" w:hAnsi="Times New Roman" w:cs="Times New Roman"/>
          <w:caps w:val="0"/>
          <w:sz w:val="28"/>
          <w:szCs w:val="28"/>
        </w:rPr>
      </w:pPr>
    </w:p>
    <w:p w:rsidR="002000C4" w:rsidRDefault="002000C4" w:rsidP="002000C4">
      <w:pPr>
        <w:jc w:val="center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Муниципальное автономное образовательное учреждение</w:t>
      </w:r>
    </w:p>
    <w:p w:rsidR="002000C4" w:rsidRDefault="002000C4" w:rsidP="002000C4">
      <w:pPr>
        <w:jc w:val="center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Средняя общеобразовательная школа № 1</w:t>
      </w:r>
    </w:p>
    <w:p w:rsidR="002000C4" w:rsidRDefault="002000C4" w:rsidP="002000C4">
      <w:pPr>
        <w:jc w:val="center"/>
        <w:rPr>
          <w:rFonts w:ascii="Times New Roman" w:hAnsi="Times New Roman" w:cs="Times New Roman"/>
          <w:b/>
          <w:caps w:val="0"/>
          <w:sz w:val="32"/>
          <w:szCs w:val="32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Default="002000C4" w:rsidP="0020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0C4" w:rsidRDefault="002000C4" w:rsidP="002000C4">
      <w:pPr>
        <w:tabs>
          <w:tab w:val="left" w:pos="4335"/>
        </w:tabs>
        <w:jc w:val="center"/>
        <w:rPr>
          <w:rFonts w:ascii="Times New Roman" w:hAnsi="Times New Roman" w:cs="Times New Roman"/>
          <w:b/>
          <w:caps w:val="0"/>
          <w:sz w:val="40"/>
          <w:szCs w:val="40"/>
        </w:rPr>
      </w:pP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>Анализ</w:t>
      </w:r>
    </w:p>
    <w:p w:rsidR="002000C4" w:rsidRPr="00A16D9B" w:rsidRDefault="002000C4" w:rsidP="002000C4">
      <w:pPr>
        <w:tabs>
          <w:tab w:val="left" w:pos="4335"/>
        </w:tabs>
        <w:jc w:val="center"/>
        <w:rPr>
          <w:rFonts w:ascii="Times New Roman" w:hAnsi="Times New Roman" w:cs="Times New Roman"/>
          <w:b/>
          <w:caps w:val="0"/>
          <w:sz w:val="40"/>
          <w:szCs w:val="40"/>
        </w:rPr>
      </w:pP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 xml:space="preserve">работы </w:t>
      </w:r>
      <w:r>
        <w:rPr>
          <w:rFonts w:ascii="Times New Roman" w:hAnsi="Times New Roman" w:cs="Times New Roman"/>
          <w:b/>
          <w:caps w:val="0"/>
          <w:sz w:val="40"/>
          <w:szCs w:val="40"/>
        </w:rPr>
        <w:t xml:space="preserve">школьной </w:t>
      </w: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>библиотеки</w:t>
      </w:r>
    </w:p>
    <w:p w:rsidR="002000C4" w:rsidRDefault="002000C4" w:rsidP="002000C4">
      <w:pPr>
        <w:tabs>
          <w:tab w:val="left" w:pos="4335"/>
        </w:tabs>
        <w:jc w:val="center"/>
        <w:rPr>
          <w:rFonts w:ascii="Times New Roman" w:hAnsi="Times New Roman" w:cs="Times New Roman"/>
          <w:b/>
          <w:caps w:val="0"/>
          <w:sz w:val="40"/>
          <w:szCs w:val="40"/>
        </w:rPr>
      </w:pPr>
      <w:r>
        <w:rPr>
          <w:rFonts w:ascii="Times New Roman" w:hAnsi="Times New Roman" w:cs="Times New Roman"/>
          <w:b/>
          <w:caps w:val="0"/>
          <w:sz w:val="40"/>
          <w:szCs w:val="40"/>
        </w:rPr>
        <w:t>за 2017 – 2018</w:t>
      </w: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 xml:space="preserve"> учебный год.</w:t>
      </w: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0C4" w:rsidRPr="00A16D9B" w:rsidRDefault="002000C4" w:rsidP="002000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</w:p>
    <w:p w:rsidR="002000C4" w:rsidRP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2000C4">
        <w:rPr>
          <w:rFonts w:ascii="Times New Roman" w:hAnsi="Times New Roman" w:cs="Times New Roman"/>
          <w:caps w:val="0"/>
          <w:sz w:val="28"/>
          <w:szCs w:val="28"/>
        </w:rPr>
        <w:t xml:space="preserve">Составила: </w:t>
      </w:r>
      <w:proofErr w:type="gramStart"/>
      <w:r w:rsidRPr="002000C4">
        <w:rPr>
          <w:rFonts w:ascii="Times New Roman" w:hAnsi="Times New Roman" w:cs="Times New Roman"/>
          <w:caps w:val="0"/>
          <w:sz w:val="28"/>
          <w:szCs w:val="28"/>
        </w:rPr>
        <w:t>зав.библиотекой</w:t>
      </w:r>
      <w:proofErr w:type="gramEnd"/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8"/>
          <w:szCs w:val="28"/>
        </w:rPr>
      </w:pPr>
      <w:proofErr w:type="spellStart"/>
      <w:r w:rsidRPr="002000C4">
        <w:rPr>
          <w:rFonts w:ascii="Times New Roman" w:hAnsi="Times New Roman" w:cs="Times New Roman"/>
          <w:caps w:val="0"/>
          <w:sz w:val="28"/>
          <w:szCs w:val="28"/>
        </w:rPr>
        <w:t>Соляник</w:t>
      </w:r>
      <w:proofErr w:type="spellEnd"/>
      <w:r w:rsidRPr="002000C4">
        <w:rPr>
          <w:rFonts w:ascii="Times New Roman" w:hAnsi="Times New Roman" w:cs="Times New Roman"/>
          <w:caps w:val="0"/>
          <w:sz w:val="28"/>
          <w:szCs w:val="28"/>
        </w:rPr>
        <w:t xml:space="preserve"> М.В.</w:t>
      </w:r>
    </w:p>
    <w:p w:rsid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8"/>
          <w:szCs w:val="28"/>
        </w:rPr>
      </w:pPr>
    </w:p>
    <w:p w:rsidR="002000C4" w:rsidRPr="002000C4" w:rsidRDefault="002000C4" w:rsidP="002000C4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2000C4">
        <w:rPr>
          <w:rFonts w:ascii="Times New Roman" w:hAnsi="Times New Roman" w:cs="Times New Roman"/>
          <w:caps w:val="0"/>
          <w:sz w:val="28"/>
          <w:szCs w:val="28"/>
        </w:rPr>
        <w:t>г. Березники 2018 г.</w:t>
      </w:r>
    </w:p>
    <w:p w:rsidR="002000C4" w:rsidRDefault="002000C4" w:rsidP="002000C4">
      <w:pPr>
        <w:tabs>
          <w:tab w:val="left" w:pos="2295"/>
        </w:tabs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2000C4" w:rsidRDefault="002000C4" w:rsidP="002000C4">
      <w:pPr>
        <w:tabs>
          <w:tab w:val="left" w:pos="2295"/>
        </w:tabs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2000C4" w:rsidRPr="002000C4" w:rsidRDefault="002000C4" w:rsidP="002000C4">
      <w:pPr>
        <w:rPr>
          <w:rFonts w:ascii="Times New Roman" w:hAnsi="Times New Roman" w:cs="Times New Roman"/>
          <w:sz w:val="28"/>
          <w:szCs w:val="28"/>
        </w:rPr>
      </w:pPr>
    </w:p>
    <w:p w:rsidR="002000C4" w:rsidRDefault="002000C4" w:rsidP="002000C4">
      <w:pPr>
        <w:rPr>
          <w:rFonts w:ascii="Times New Roman" w:hAnsi="Times New Roman" w:cs="Times New Roman"/>
          <w:sz w:val="28"/>
          <w:szCs w:val="28"/>
        </w:rPr>
      </w:pPr>
    </w:p>
    <w:p w:rsidR="002000C4" w:rsidRDefault="002000C4" w:rsidP="002000C4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7EB" w:rsidRPr="00CF67EB" w:rsidRDefault="00CF67EB" w:rsidP="00CF67EB">
      <w:pPr>
        <w:tabs>
          <w:tab w:val="left" w:pos="2295"/>
        </w:tabs>
        <w:ind w:left="-1077"/>
        <w:jc w:val="center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lastRenderedPageBreak/>
        <w:t>Планируя работу на 201</w:t>
      </w:r>
      <w:r w:rsidR="00E133A2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7</w:t>
      </w:r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 xml:space="preserve"> - 201</w:t>
      </w:r>
      <w:r w:rsidR="00E133A2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8</w:t>
      </w:r>
      <w:bookmarkStart w:id="0" w:name="_GoBack"/>
      <w:bookmarkEnd w:id="0"/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 xml:space="preserve"> учебный год, я ставила перед собой</w:t>
      </w:r>
    </w:p>
    <w:p w:rsidR="00CF67EB" w:rsidRPr="00CF67EB" w:rsidRDefault="00CF67EB" w:rsidP="00CF67EB">
      <w:pPr>
        <w:tabs>
          <w:tab w:val="left" w:pos="2295"/>
        </w:tabs>
        <w:ind w:left="-1077"/>
        <w:jc w:val="center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следующие      задачи:</w:t>
      </w:r>
    </w:p>
    <w:p w:rsidR="00CF67EB" w:rsidRPr="00AC7811" w:rsidRDefault="00CF67EB" w:rsidP="00CF67EB">
      <w:pPr>
        <w:tabs>
          <w:tab w:val="left" w:pos="2295"/>
        </w:tabs>
        <w:ind w:left="-1077"/>
        <w:rPr>
          <w:rFonts w:ascii="Times New Roman" w:hAnsi="Times New Roman" w:cs="Times New Roman"/>
          <w:caps w:val="0"/>
          <w:sz w:val="28"/>
          <w:szCs w:val="28"/>
        </w:rPr>
      </w:pPr>
    </w:p>
    <w:p w:rsidR="00CF67EB" w:rsidRPr="00CF67EB" w:rsidRDefault="00250ACB" w:rsidP="007B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Обеспечить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учебно-</w:t>
      </w:r>
      <w:r>
        <w:rPr>
          <w:rFonts w:ascii="Times New Roman" w:hAnsi="Times New Roman" w:cs="Times New Roman"/>
          <w:caps w:val="0"/>
          <w:sz w:val="28"/>
          <w:szCs w:val="28"/>
        </w:rPr>
        <w:t>воспитательный процесс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и сам</w:t>
      </w:r>
      <w:r>
        <w:rPr>
          <w:rFonts w:ascii="Times New Roman" w:hAnsi="Times New Roman" w:cs="Times New Roman"/>
          <w:caps w:val="0"/>
          <w:sz w:val="28"/>
          <w:szCs w:val="28"/>
        </w:rPr>
        <w:t>ообразование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путем библиотечно-библиографического и информационного обслуживания учащихся и педагогов.</w:t>
      </w:r>
    </w:p>
    <w:p w:rsidR="00CF67EB" w:rsidRPr="00CF67EB" w:rsidRDefault="00250ACB" w:rsidP="007B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Сформировать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обучающихся  навыки</w:t>
      </w:r>
      <w:proofErr w:type="gramEnd"/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независимого библиотечного пользователя, информационной культуры и культуры чтения.</w:t>
      </w:r>
    </w:p>
    <w:p w:rsidR="00CF67EB" w:rsidRPr="00CF67EB" w:rsidRDefault="00250ACB" w:rsidP="007B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Выявлять информационные потребности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всех участников образовательного процесса.</w:t>
      </w:r>
    </w:p>
    <w:p w:rsidR="00CF67EB" w:rsidRPr="00CF67EB" w:rsidRDefault="00250ACB" w:rsidP="007B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Формировать библиотечный фонд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в соответствии с   федеральным перечнем учебников, утвержденным министерством образования России и ФГОС</w:t>
      </w:r>
      <w:r w:rsidR="00CF67EB" w:rsidRPr="00CF67EB">
        <w:rPr>
          <w:rFonts w:ascii="Times New Roman" w:hAnsi="Times New Roman" w:cs="Times New Roman"/>
          <w:sz w:val="28"/>
          <w:szCs w:val="28"/>
        </w:rPr>
        <w:t>.</w:t>
      </w:r>
    </w:p>
    <w:p w:rsidR="00CF67EB" w:rsidRPr="00CF67EB" w:rsidRDefault="00250ACB" w:rsidP="007B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Продолжать работу</w:t>
      </w:r>
      <w:r w:rsidR="00CF67EB" w:rsidRPr="00CF67EB">
        <w:rPr>
          <w:rFonts w:ascii="Times New Roman" w:hAnsi="Times New Roman" w:cs="Times New Roman"/>
          <w:caps w:val="0"/>
          <w:sz w:val="28"/>
          <w:szCs w:val="28"/>
        </w:rPr>
        <w:t xml:space="preserve"> электронной библиотеки «LITRES»: регистрация учащихся и сотрудников школы, выдача паролей и логинов.</w:t>
      </w:r>
    </w:p>
    <w:p w:rsidR="00CF67EB" w:rsidRDefault="00CF67EB" w:rsidP="00CF67E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F67EB" w:rsidRPr="00CF67EB" w:rsidRDefault="00CF67EB" w:rsidP="007B40A7">
      <w:pPr>
        <w:spacing w:line="20" w:lineRule="atLeast"/>
        <w:jc w:val="center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При решении этих задач руководствовалась следующими</w:t>
      </w:r>
    </w:p>
    <w:p w:rsidR="00CF67EB" w:rsidRDefault="00CF67EB" w:rsidP="007B40A7">
      <w:pPr>
        <w:spacing w:line="20" w:lineRule="atLeast"/>
        <w:ind w:left="-510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нормативно - правовыми документами:</w:t>
      </w:r>
    </w:p>
    <w:p w:rsidR="00CF67EB" w:rsidRDefault="00CF67EB" w:rsidP="007B40A7">
      <w:pPr>
        <w:spacing w:line="20" w:lineRule="atLeast"/>
        <w:ind w:left="-510"/>
        <w:jc w:val="center"/>
        <w:rPr>
          <w:rFonts w:ascii="Times New Roman" w:hAnsi="Times New Roman" w:cs="Times New Roman"/>
          <w:caps w:val="0"/>
          <w:sz w:val="28"/>
          <w:szCs w:val="28"/>
        </w:rPr>
      </w:pPr>
    </w:p>
    <w:p w:rsidR="00CF67EB" w:rsidRDefault="00CF67EB" w:rsidP="007B40A7">
      <w:pPr>
        <w:numPr>
          <w:ilvl w:val="0"/>
          <w:numId w:val="4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Закон РФ «Об образовании в РФ».</w:t>
      </w:r>
    </w:p>
    <w:p w:rsidR="00CF67EB" w:rsidRDefault="00CF67EB" w:rsidP="007B40A7">
      <w:pPr>
        <w:numPr>
          <w:ilvl w:val="0"/>
          <w:numId w:val="4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Закон Пермского края «Об образовании Пермского края».</w:t>
      </w:r>
    </w:p>
    <w:p w:rsidR="00CF67EB" w:rsidRDefault="00CF67EB" w:rsidP="007B40A7">
      <w:pPr>
        <w:numPr>
          <w:ilvl w:val="0"/>
          <w:numId w:val="4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Закон о библиотечном деле.</w:t>
      </w:r>
    </w:p>
    <w:p w:rsidR="00CF67EB" w:rsidRDefault="00CF67EB" w:rsidP="007B40A7">
      <w:pPr>
        <w:numPr>
          <w:ilvl w:val="0"/>
          <w:numId w:val="4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Уставом МАОУ СОШ № 1.</w:t>
      </w:r>
    </w:p>
    <w:p w:rsidR="00CF67EB" w:rsidRDefault="00CF67EB" w:rsidP="007B40A7">
      <w:pPr>
        <w:numPr>
          <w:ilvl w:val="0"/>
          <w:numId w:val="4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Учебным планам и программам школы.</w:t>
      </w:r>
    </w:p>
    <w:p w:rsidR="00CF67EB" w:rsidRDefault="00CF67EB" w:rsidP="007B40A7">
      <w:pPr>
        <w:numPr>
          <w:ilvl w:val="0"/>
          <w:numId w:val="4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Документам по охране труда и технике безопасности в образовательном учреждении.</w:t>
      </w:r>
    </w:p>
    <w:p w:rsidR="00250ACB" w:rsidRDefault="00250ACB" w:rsidP="00250ACB">
      <w:pPr>
        <w:ind w:left="360"/>
        <w:rPr>
          <w:rFonts w:ascii="Times New Roman" w:hAnsi="Times New Roman" w:cs="Times New Roman"/>
          <w:caps w:val="0"/>
          <w:sz w:val="28"/>
          <w:szCs w:val="28"/>
        </w:rPr>
      </w:pPr>
    </w:p>
    <w:p w:rsidR="007B40A7" w:rsidRDefault="00CF67EB" w:rsidP="007B40A7">
      <w:pPr>
        <w:tabs>
          <w:tab w:val="left" w:pos="1892"/>
        </w:tabs>
        <w:jc w:val="center"/>
        <w:rPr>
          <w:rFonts w:ascii="Times New Roman" w:hAnsi="Times New Roman" w:cs="Times New Roman"/>
          <w:caps w:val="0"/>
          <w:sz w:val="32"/>
          <w:szCs w:val="32"/>
        </w:rPr>
      </w:pPr>
      <w:r w:rsidRPr="00CF67EB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Организация библиотечного обслуживания</w:t>
      </w:r>
      <w:r w:rsidRPr="00AF284A">
        <w:rPr>
          <w:rFonts w:ascii="Times New Roman" w:hAnsi="Times New Roman" w:cs="Times New Roman"/>
          <w:caps w:val="0"/>
          <w:sz w:val="32"/>
          <w:szCs w:val="32"/>
        </w:rPr>
        <w:t>.</w:t>
      </w:r>
    </w:p>
    <w:p w:rsidR="007B40A7" w:rsidRDefault="007B40A7" w:rsidP="007B40A7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7618" w:rsidRDefault="00250ACB" w:rsidP="00837618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AC7811">
        <w:rPr>
          <w:rFonts w:ascii="Times New Roman" w:hAnsi="Times New Roman" w:cs="Times New Roman"/>
          <w:caps w:val="0"/>
          <w:sz w:val="28"/>
          <w:szCs w:val="28"/>
        </w:rPr>
        <w:t>В те</w:t>
      </w:r>
      <w:r>
        <w:rPr>
          <w:rFonts w:ascii="Times New Roman" w:hAnsi="Times New Roman" w:cs="Times New Roman"/>
          <w:caps w:val="0"/>
          <w:sz w:val="28"/>
          <w:szCs w:val="28"/>
        </w:rPr>
        <w:t>чение учебного года библиотека работала, соблюдая режим работы. Выполняла все заявки учителей и уча</w:t>
      </w:r>
      <w:r w:rsidR="007B40A7">
        <w:rPr>
          <w:rFonts w:ascii="Times New Roman" w:hAnsi="Times New Roman" w:cs="Times New Roman"/>
          <w:caps w:val="0"/>
          <w:sz w:val="28"/>
          <w:szCs w:val="28"/>
        </w:rPr>
        <w:t>щихся. Осуществляла контроль по</w:t>
      </w:r>
      <w:r w:rsidR="00837618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sz w:val="28"/>
          <w:szCs w:val="28"/>
        </w:rPr>
        <w:t>срокам пользования художественной литературой и по сохранности учебников. 100 % обеспечение учебниками учащихся на текущий учебный год было достигнуто за счет прио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>бретения учебников по субвенции и централизованного заказа.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 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>З</w:t>
      </w:r>
      <w:r>
        <w:rPr>
          <w:rFonts w:ascii="Times New Roman" w:hAnsi="Times New Roman" w:cs="Times New Roman"/>
          <w:caps w:val="0"/>
          <w:sz w:val="28"/>
          <w:szCs w:val="28"/>
        </w:rPr>
        <w:t>аказы выполнялись в срок и в полном объеме. Всего в течение учебн</w:t>
      </w:r>
      <w:r w:rsidR="009E4B62">
        <w:rPr>
          <w:rFonts w:ascii="Times New Roman" w:hAnsi="Times New Roman" w:cs="Times New Roman"/>
          <w:caps w:val="0"/>
          <w:sz w:val="28"/>
          <w:szCs w:val="28"/>
        </w:rPr>
        <w:t>ого года было приобретено – 1903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 уч</w:t>
      </w:r>
      <w:r w:rsidR="009E4B62">
        <w:rPr>
          <w:rFonts w:ascii="Times New Roman" w:hAnsi="Times New Roman" w:cs="Times New Roman"/>
          <w:caps w:val="0"/>
          <w:sz w:val="28"/>
          <w:szCs w:val="28"/>
        </w:rPr>
        <w:t>ебника, итого на сумму – 693548,54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 руб.</w:t>
      </w:r>
      <w:r w:rsidR="00837618">
        <w:rPr>
          <w:rFonts w:ascii="Times New Roman" w:hAnsi="Times New Roman" w:cs="Times New Roman"/>
          <w:caps w:val="0"/>
          <w:sz w:val="28"/>
          <w:szCs w:val="28"/>
        </w:rPr>
        <w:t xml:space="preserve">  </w:t>
      </w:r>
    </w:p>
    <w:p w:rsidR="007B40A7" w:rsidRPr="00837618" w:rsidRDefault="00250ACB" w:rsidP="00837618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С</w:t>
      </w:r>
      <w:r w:rsidR="009E4B62">
        <w:rPr>
          <w:rFonts w:ascii="Times New Roman" w:hAnsi="Times New Roman" w:cs="Times New Roman"/>
          <w:caps w:val="0"/>
          <w:sz w:val="28"/>
          <w:szCs w:val="28"/>
        </w:rPr>
        <w:t>остав читателей:</w:t>
      </w:r>
    </w:p>
    <w:p w:rsidR="007B40A7" w:rsidRDefault="009E4B62" w:rsidP="007B40A7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1-4 классы: 445</w:t>
      </w:r>
      <w:r w:rsidR="00250ACB">
        <w:rPr>
          <w:rFonts w:ascii="Times New Roman" w:hAnsi="Times New Roman" w:cs="Times New Roman"/>
          <w:caps w:val="0"/>
          <w:sz w:val="28"/>
          <w:szCs w:val="28"/>
        </w:rPr>
        <w:t xml:space="preserve"> учащихся</w:t>
      </w:r>
    </w:p>
    <w:p w:rsidR="007B40A7" w:rsidRDefault="009E4B62" w:rsidP="007B40A7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5-9 классы: 411</w:t>
      </w:r>
      <w:r w:rsidR="00250ACB">
        <w:rPr>
          <w:rFonts w:ascii="Times New Roman" w:hAnsi="Times New Roman" w:cs="Times New Roman"/>
          <w:caps w:val="0"/>
          <w:sz w:val="28"/>
          <w:szCs w:val="28"/>
        </w:rPr>
        <w:t xml:space="preserve"> учащихся</w:t>
      </w:r>
    </w:p>
    <w:p w:rsidR="007B40A7" w:rsidRDefault="00250ACB" w:rsidP="007B40A7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10-11 классы: 19 учащихся</w:t>
      </w:r>
    </w:p>
    <w:p w:rsidR="007B40A7" w:rsidRDefault="00250ACB" w:rsidP="007B40A7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учителя и сотрудники: 62</w:t>
      </w:r>
    </w:p>
    <w:p w:rsidR="00250ACB" w:rsidRDefault="00250ACB" w:rsidP="007B40A7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Кол-во зарегистрированных в электронной  библиотеке -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 xml:space="preserve"> 454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человек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>а</w:t>
      </w:r>
      <w:r>
        <w:rPr>
          <w:rFonts w:ascii="Times New Roman" w:hAnsi="Times New Roman" w:cs="Times New Roman"/>
          <w:caps w:val="0"/>
          <w:sz w:val="28"/>
          <w:szCs w:val="28"/>
        </w:rPr>
        <w:t>, из них активных читателей -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 xml:space="preserve"> 449 человек</w:t>
      </w:r>
      <w:r>
        <w:rPr>
          <w:rFonts w:ascii="Times New Roman" w:hAnsi="Times New Roman" w:cs="Times New Roman"/>
          <w:caps w:val="0"/>
          <w:sz w:val="28"/>
          <w:szCs w:val="28"/>
        </w:rPr>
        <w:t>.</w:t>
      </w:r>
      <w:r w:rsidR="00837618">
        <w:rPr>
          <w:rFonts w:ascii="Times New Roman" w:hAnsi="Times New Roman" w:cs="Times New Roman"/>
          <w:caps w:val="0"/>
          <w:sz w:val="28"/>
          <w:szCs w:val="28"/>
        </w:rPr>
        <w:t xml:space="preserve"> Была проведена перерегистрация учащихся и регистрация 5-х классов.</w:t>
      </w:r>
    </w:p>
    <w:p w:rsidR="007B40A7" w:rsidRPr="007B40A7" w:rsidRDefault="007B40A7" w:rsidP="007B40A7">
      <w:pPr>
        <w:tabs>
          <w:tab w:val="left" w:pos="1892"/>
        </w:tabs>
        <w:ind w:left="-85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37618" w:rsidRDefault="00837618" w:rsidP="00FB7039">
      <w:pPr>
        <w:tabs>
          <w:tab w:val="left" w:pos="3855"/>
        </w:tabs>
        <w:ind w:left="-1474"/>
        <w:jc w:val="center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</w:p>
    <w:p w:rsidR="00FB7039" w:rsidRDefault="00EE57D3" w:rsidP="00FB7039">
      <w:pPr>
        <w:tabs>
          <w:tab w:val="left" w:pos="3855"/>
        </w:tabs>
        <w:ind w:left="-1474"/>
        <w:jc w:val="center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  <w:r w:rsidRPr="00EE57D3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Работа</w:t>
      </w:r>
      <w:r w:rsidR="00E777C8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 xml:space="preserve"> с фондом</w:t>
      </w:r>
      <w:r w:rsidRPr="00EE57D3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.</w:t>
      </w:r>
      <w:r w:rsidR="00FB7039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 xml:space="preserve"> </w:t>
      </w:r>
    </w:p>
    <w:p w:rsidR="00FB7039" w:rsidRDefault="00FB7039" w:rsidP="00FB7039">
      <w:pPr>
        <w:tabs>
          <w:tab w:val="left" w:pos="3855"/>
        </w:tabs>
        <w:ind w:left="-1474"/>
        <w:jc w:val="center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</w:p>
    <w:p w:rsidR="007B40A7" w:rsidRDefault="005B3C45" w:rsidP="007B40A7">
      <w:pPr>
        <w:tabs>
          <w:tab w:val="left" w:pos="3855"/>
        </w:tabs>
        <w:ind w:left="-85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5B3C4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Фонд художественной литературы находится в открытом доступе для читателей. </w:t>
      </w:r>
      <w:r w:rsidR="00FB7039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        </w:t>
      </w:r>
      <w:r w:rsidRPr="005B3C4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Библиотека укомплектована учебной, научно-попу</w:t>
      </w:r>
      <w:r w:rsidR="00FB7039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лярной, справочной, отраслевой, </w:t>
      </w:r>
      <w:r w:rsidRPr="005B3C4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художественной литературой. </w:t>
      </w:r>
    </w:p>
    <w:p w:rsidR="007B40A7" w:rsidRDefault="005B3C45" w:rsidP="007B40A7">
      <w:pPr>
        <w:tabs>
          <w:tab w:val="left" w:pos="3855"/>
        </w:tabs>
        <w:ind w:left="-85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5B3C4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В течении всего учебного года проводилась сверка фонда</w:t>
      </w:r>
      <w:r w:rsidR="007B40A7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</w:t>
      </w:r>
      <w:r w:rsidRPr="005B3C4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на наличие экстремисткой литературы согласно Федерального списка экстремистских материалов</w:t>
      </w:r>
      <w:r w:rsidR="00FB7039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.</w:t>
      </w:r>
      <w:r w:rsidR="00FB7039" w:rsidRPr="00FB7039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Результаты сверки </w:t>
      </w:r>
      <w:r w:rsidR="007B40A7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</w:t>
      </w:r>
      <w:r w:rsidR="00FB7039" w:rsidRPr="00FB7039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фиксировались в «Журнале сверки». </w:t>
      </w:r>
      <w:r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                  </w:t>
      </w:r>
    </w:p>
    <w:p w:rsidR="007B40A7" w:rsidRDefault="00EE57D3" w:rsidP="007B40A7">
      <w:pPr>
        <w:tabs>
          <w:tab w:val="left" w:pos="3855"/>
        </w:tabs>
        <w:ind w:left="-850"/>
        <w:jc w:val="both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Работа с фондом включала в себя комплектование, рейды по проверке сохранности учебников, выделение не соответствующих учебников федеральному перечню ФГОС и ветхие, регистрация и замена утерянной, ремонт ветхой литературы, санитарная обработка, обеспечение сохранности фонда.</w:t>
      </w:r>
    </w:p>
    <w:p w:rsidR="00EE57D3" w:rsidRPr="007B40A7" w:rsidRDefault="00E777C8" w:rsidP="007B40A7">
      <w:pPr>
        <w:tabs>
          <w:tab w:val="left" w:pos="3855"/>
        </w:tabs>
        <w:ind w:left="-850"/>
        <w:jc w:val="both"/>
        <w:rPr>
          <w:rFonts w:ascii="Times New Roman" w:hAnsi="Times New Roman" w:cs="Times New Roman"/>
          <w:b/>
          <w:caps w:val="0"/>
          <w:sz w:val="28"/>
          <w:szCs w:val="28"/>
          <w:u w:val="single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Фонд библиотеки на 31.05.2018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 xml:space="preserve">г. составляет </w:t>
      </w:r>
      <w:r w:rsidR="005B3C45">
        <w:rPr>
          <w:rFonts w:ascii="Times New Roman" w:hAnsi="Times New Roman" w:cs="Times New Roman"/>
          <w:caps w:val="0"/>
          <w:sz w:val="28"/>
          <w:szCs w:val="28"/>
        </w:rPr>
        <w:t>81055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 xml:space="preserve">  экз.: художественная и методическая литературы - 51590 экз., учебной литературы - </w:t>
      </w:r>
      <w:r w:rsidR="005B3C45">
        <w:rPr>
          <w:rFonts w:ascii="Times New Roman" w:hAnsi="Times New Roman" w:cs="Times New Roman"/>
          <w:caps w:val="0"/>
          <w:sz w:val="28"/>
          <w:szCs w:val="28"/>
        </w:rPr>
        <w:t>29465</w:t>
      </w:r>
      <w:r w:rsidR="00EE57D3">
        <w:rPr>
          <w:rFonts w:ascii="Times New Roman" w:hAnsi="Times New Roman" w:cs="Times New Roman"/>
          <w:caps w:val="0"/>
          <w:sz w:val="28"/>
          <w:szCs w:val="28"/>
        </w:rPr>
        <w:t xml:space="preserve"> экз.</w:t>
      </w:r>
      <w:r w:rsidR="005B3C45">
        <w:rPr>
          <w:rFonts w:ascii="Times New Roman" w:hAnsi="Times New Roman" w:cs="Times New Roman"/>
          <w:caps w:val="0"/>
          <w:sz w:val="28"/>
          <w:szCs w:val="28"/>
        </w:rPr>
        <w:t>, электронные носители – 811шт.</w:t>
      </w:r>
    </w:p>
    <w:p w:rsidR="00EE57D3" w:rsidRDefault="00EE57D3" w:rsidP="00EE57D3">
      <w:pPr>
        <w:ind w:left="-794"/>
        <w:rPr>
          <w:rFonts w:ascii="Times New Roman" w:hAnsi="Times New Roman" w:cs="Times New Roman"/>
          <w:caps w:val="0"/>
          <w:sz w:val="28"/>
          <w:szCs w:val="28"/>
        </w:rPr>
      </w:pPr>
    </w:p>
    <w:p w:rsidR="00EE57D3" w:rsidRDefault="00EE57D3" w:rsidP="00EE57D3">
      <w:pPr>
        <w:ind w:left="-12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7D3">
        <w:rPr>
          <w:rFonts w:ascii="Times New Roman" w:hAnsi="Times New Roman" w:cs="Times New Roman"/>
          <w:b/>
          <w:caps w:val="0"/>
          <w:sz w:val="28"/>
          <w:szCs w:val="28"/>
          <w:u w:val="single"/>
        </w:rPr>
        <w:t>Воспитательная работа</w:t>
      </w:r>
      <w:r w:rsidRPr="00EE57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57D3" w:rsidRPr="00EE57D3" w:rsidRDefault="00EE57D3" w:rsidP="00EE57D3">
      <w:pPr>
        <w:ind w:left="-1247"/>
        <w:jc w:val="center"/>
        <w:rPr>
          <w:rFonts w:ascii="Times New Roman" w:hAnsi="Times New Roman" w:cs="Times New Roman"/>
          <w:caps w:val="0"/>
          <w:sz w:val="28"/>
          <w:szCs w:val="28"/>
          <w:u w:val="single"/>
        </w:rPr>
      </w:pPr>
    </w:p>
    <w:p w:rsidR="00FB7039" w:rsidRDefault="00EE57D3" w:rsidP="007B40A7">
      <w:pPr>
        <w:ind w:left="-850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В </w:t>
      </w:r>
      <w:r w:rsidRPr="0069256E">
        <w:rPr>
          <w:rFonts w:ascii="Times New Roman" w:hAnsi="Times New Roman" w:cs="Times New Roman"/>
          <w:caps w:val="0"/>
          <w:sz w:val="28"/>
          <w:szCs w:val="28"/>
        </w:rPr>
        <w:t>ча</w:t>
      </w:r>
      <w:r>
        <w:rPr>
          <w:rFonts w:ascii="Times New Roman" w:hAnsi="Times New Roman" w:cs="Times New Roman"/>
          <w:caps w:val="0"/>
          <w:sz w:val="28"/>
          <w:szCs w:val="28"/>
        </w:rPr>
        <w:t>сти воспитательной работы с учащимися библиотека решает следующие задачи:</w:t>
      </w:r>
    </w:p>
    <w:p w:rsidR="00EE57D3" w:rsidRPr="00FB7039" w:rsidRDefault="00EE57D3" w:rsidP="007B40A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FB7039">
        <w:rPr>
          <w:rFonts w:ascii="Times New Roman" w:hAnsi="Times New Roman" w:cs="Times New Roman"/>
          <w:caps w:val="0"/>
          <w:sz w:val="28"/>
          <w:szCs w:val="28"/>
        </w:rPr>
        <w:t>обеспечение информационными ресурсами мероприятия по планам воспитательной работы классных руководителей;</w:t>
      </w:r>
    </w:p>
    <w:p w:rsidR="00EE57D3" w:rsidRPr="00FB7039" w:rsidRDefault="00EE57D3" w:rsidP="007B40A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FB7039">
        <w:rPr>
          <w:rFonts w:ascii="Times New Roman" w:hAnsi="Times New Roman" w:cs="Times New Roman"/>
          <w:caps w:val="0"/>
          <w:sz w:val="28"/>
          <w:szCs w:val="28"/>
        </w:rPr>
        <w:t>воспитание гражданственности и патриотизма;</w:t>
      </w:r>
    </w:p>
    <w:p w:rsidR="00EE57D3" w:rsidRPr="00FB7039" w:rsidRDefault="00EE57D3" w:rsidP="007B40A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FB7039">
        <w:rPr>
          <w:rFonts w:ascii="Times New Roman" w:hAnsi="Times New Roman" w:cs="Times New Roman"/>
          <w:caps w:val="0"/>
          <w:sz w:val="28"/>
          <w:szCs w:val="28"/>
        </w:rPr>
        <w:t>воспитание любви к чтению.</w:t>
      </w:r>
    </w:p>
    <w:p w:rsidR="00E777C8" w:rsidRDefault="00EE57D3" w:rsidP="007B40A7">
      <w:pPr>
        <w:ind w:left="-850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В течение года оформлялись выставки - презентации знаменательных дат, посвященных юбилеям поэтов и писателей: так же выставки к праздничным календарным датам.  Проведение акций среди учащихся и их родителей «Подари книгу».</w:t>
      </w:r>
      <w:r w:rsidR="005B3C45" w:rsidRPr="0094543F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</w:p>
    <w:p w:rsidR="00FB7039" w:rsidRDefault="00FB7039" w:rsidP="00FB7039">
      <w:pPr>
        <w:ind w:left="-794"/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64696C" w:rsidRDefault="0064696C" w:rsidP="0064696C">
      <w:pPr>
        <w:autoSpaceDE w:val="0"/>
        <w:autoSpaceDN w:val="0"/>
        <w:adjustRightInd w:val="0"/>
        <w:ind w:left="2832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  <w:r w:rsidRPr="0064696C"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  <w:t>Информационная работа</w:t>
      </w:r>
      <w:r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  <w:t>.</w:t>
      </w:r>
    </w:p>
    <w:p w:rsidR="0064696C" w:rsidRPr="0064696C" w:rsidRDefault="0064696C" w:rsidP="0064696C">
      <w:pPr>
        <w:autoSpaceDE w:val="0"/>
        <w:autoSpaceDN w:val="0"/>
        <w:adjustRightInd w:val="0"/>
        <w:ind w:left="2832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</w:p>
    <w:p w:rsidR="0064696C" w:rsidRDefault="0064696C" w:rsidP="007B40A7">
      <w:pPr>
        <w:autoSpaceDE w:val="0"/>
        <w:autoSpaceDN w:val="0"/>
        <w:adjustRightInd w:val="0"/>
        <w:ind w:left="-85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Одной из задач школьной библиотеки является оказание помощи в информационном обеспечении учебно-воспитательного процесса. В библиотеке учащиеся работают с энциклопедиями и другими изданиями, постоянно поддерживается связь с классными руководителями. Заведующая библиотекой в соответствии с планом работы школы проводит библиотечные уроки. Оказывается необходимая помощь учителям-предметникам в подготовке предметных недель. Осуществляется подбор литературы по требованиям старшеклассников для написания рефератов, докладов, сообщений. </w:t>
      </w:r>
    </w:p>
    <w:p w:rsidR="007B40A7" w:rsidRPr="0064696C" w:rsidRDefault="007B40A7" w:rsidP="007B40A7">
      <w:pPr>
        <w:autoSpaceDE w:val="0"/>
        <w:autoSpaceDN w:val="0"/>
        <w:adjustRightInd w:val="0"/>
        <w:ind w:left="-85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</w:p>
    <w:p w:rsidR="0064696C" w:rsidRDefault="0064696C" w:rsidP="0064696C">
      <w:pPr>
        <w:autoSpaceDE w:val="0"/>
        <w:autoSpaceDN w:val="0"/>
        <w:adjustRightInd w:val="0"/>
        <w:ind w:left="2832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  <w:t>Работа с родителями.</w:t>
      </w:r>
    </w:p>
    <w:p w:rsidR="0064696C" w:rsidRPr="0064696C" w:rsidRDefault="0064696C" w:rsidP="0064696C">
      <w:pPr>
        <w:autoSpaceDE w:val="0"/>
        <w:autoSpaceDN w:val="0"/>
        <w:adjustRightInd w:val="0"/>
        <w:ind w:left="2832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</w:p>
    <w:p w:rsidR="00FB7039" w:rsidRPr="007B40A7" w:rsidRDefault="0064696C" w:rsidP="007B40A7">
      <w:pPr>
        <w:autoSpaceDE w:val="0"/>
        <w:autoSpaceDN w:val="0"/>
        <w:adjustRightInd w:val="0"/>
        <w:ind w:left="-85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Недостаточно внимания уделялось работе с родителями. В основном проводилась информирование родителей через классных руководителей посредством составления списков необходимой учебной литературы и бесед с ними о проблемах </w:t>
      </w: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lastRenderedPageBreak/>
        <w:t>сохранности фондов. В следующем учебном году необходимо расширить опережающее информационное обслуживание родителей, продумать оформление тематических выставок для них, больше давать сведений о том, что читают дети, готовить</w:t>
      </w:r>
      <w:r w:rsidR="007B40A7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</w:t>
      </w: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 </w:t>
      </w: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предлагать рекомендательные списки.</w:t>
      </w:r>
    </w:p>
    <w:p w:rsidR="00FB7039" w:rsidRPr="0064696C" w:rsidRDefault="00FB7039" w:rsidP="00FB7039">
      <w:pPr>
        <w:ind w:left="-794"/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64696C" w:rsidRDefault="0064696C" w:rsidP="0064696C">
      <w:pPr>
        <w:autoSpaceDE w:val="0"/>
        <w:autoSpaceDN w:val="0"/>
        <w:adjustRightInd w:val="0"/>
        <w:ind w:left="1416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  <w:r w:rsidRPr="0064696C"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  <w:t>Взаимо</w:t>
      </w:r>
      <w:r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  <w:t>действие с другими библиотеками.</w:t>
      </w:r>
    </w:p>
    <w:p w:rsidR="0064696C" w:rsidRPr="0064696C" w:rsidRDefault="0064696C" w:rsidP="0064696C">
      <w:pPr>
        <w:autoSpaceDE w:val="0"/>
        <w:autoSpaceDN w:val="0"/>
        <w:adjustRightInd w:val="0"/>
        <w:ind w:left="1416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</w:p>
    <w:p w:rsidR="0064696C" w:rsidRPr="001C22B5" w:rsidRDefault="0064696C" w:rsidP="00837618">
      <w:pPr>
        <w:autoSpaceDE w:val="0"/>
        <w:autoSpaceDN w:val="0"/>
        <w:adjustRightInd w:val="0"/>
        <w:ind w:left="-85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Система взаимодействие с другими школьными библиотеками города сложилась и дает положительные результаты. Большую методическую помощь школьным библиотекарям оказывает показ положительного опыта на семинарах. Ежегодно осуществляется обмен учебниками между образовательными учреждениями города. В нача</w:t>
      </w:r>
      <w:r w:rsidRPr="001C22B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ле </w:t>
      </w:r>
      <w:r w:rsidR="001C22B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учебного года от МОУ СОШ № 2,5,</w:t>
      </w:r>
      <w:r w:rsidRPr="001C22B5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14</w:t>
      </w:r>
      <w:r w:rsidRPr="0064696C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, были получены недостающие учебники. Передача учебников дает сто процентное обеспечение. </w:t>
      </w:r>
    </w:p>
    <w:p w:rsidR="0064696C" w:rsidRDefault="0064696C" w:rsidP="0064696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aps w:val="0"/>
          <w:color w:val="000000"/>
          <w:sz w:val="23"/>
          <w:szCs w:val="23"/>
          <w:lang w:eastAsia="en-US"/>
        </w:rPr>
      </w:pPr>
    </w:p>
    <w:p w:rsidR="001C22B5" w:rsidRDefault="001C22B5" w:rsidP="001C22B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Pr="001C22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по самообразованию: </w:t>
      </w:r>
    </w:p>
    <w:p w:rsidR="001C22B5" w:rsidRPr="001C22B5" w:rsidRDefault="001C22B5" w:rsidP="001C22B5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1C22B5" w:rsidRDefault="001C22B5" w:rsidP="00837618">
      <w:pPr>
        <w:pStyle w:val="Default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1C22B5">
        <w:rPr>
          <w:rFonts w:ascii="Times New Roman" w:hAnsi="Times New Roman" w:cs="Times New Roman"/>
          <w:sz w:val="28"/>
          <w:szCs w:val="28"/>
        </w:rPr>
        <w:t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школьных библиотек»), а так же опыт лучших школьных библиотекарей, посещаю семинары, присутствую на открытых мероприятиях, индивидуальных консультациях, участие в семинарах, вебинарах.</w:t>
      </w:r>
    </w:p>
    <w:p w:rsidR="001C22B5" w:rsidRPr="001C22B5" w:rsidRDefault="001C22B5" w:rsidP="001C22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22B5" w:rsidRPr="00837618" w:rsidRDefault="001C22B5" w:rsidP="00837618">
      <w:pPr>
        <w:pStyle w:val="Default"/>
        <w:ind w:left="-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618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работу школьной библиотеки за 2017 - 2018 учебный год, можно сделать следующий </w:t>
      </w:r>
      <w:r w:rsidRPr="008376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</w:p>
    <w:p w:rsidR="001C22B5" w:rsidRPr="00837618" w:rsidRDefault="001C22B5" w:rsidP="00837618">
      <w:pPr>
        <w:ind w:left="-850"/>
        <w:jc w:val="both"/>
        <w:rPr>
          <w:rFonts w:ascii="Times New Roman" w:eastAsiaTheme="minorHAnsi" w:hAnsi="Times New Roman" w:cs="Times New Roman"/>
          <w:i/>
          <w:caps w:val="0"/>
          <w:color w:val="000000"/>
          <w:sz w:val="28"/>
          <w:szCs w:val="28"/>
          <w:lang w:eastAsia="en-US"/>
        </w:rPr>
      </w:pPr>
      <w:r w:rsidRPr="00837618">
        <w:rPr>
          <w:rFonts w:ascii="Times New Roman" w:hAnsi="Times New Roman" w:cs="Times New Roman"/>
          <w:i/>
          <w:sz w:val="28"/>
          <w:szCs w:val="28"/>
        </w:rPr>
        <w:t xml:space="preserve">Работа библиотеки проводилась в соответствии с годовым планом библиотеки и планом работы школы на 2017 - 2018 учебный год. </w:t>
      </w:r>
    </w:p>
    <w:p w:rsidR="001C22B5" w:rsidRPr="001C22B5" w:rsidRDefault="001C22B5" w:rsidP="0064696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aps w:val="0"/>
          <w:color w:val="000000"/>
          <w:sz w:val="20"/>
          <w:szCs w:val="20"/>
          <w:u w:val="single"/>
          <w:lang w:eastAsia="en-US"/>
        </w:rPr>
      </w:pPr>
    </w:p>
    <w:p w:rsidR="0064696C" w:rsidRDefault="001C22B5" w:rsidP="0064696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caps w:val="0"/>
          <w:color w:val="000000"/>
          <w:sz w:val="23"/>
          <w:szCs w:val="23"/>
          <w:lang w:eastAsia="en-US"/>
        </w:rPr>
        <w:t xml:space="preserve">          </w:t>
      </w:r>
      <w:r w:rsidR="0064696C" w:rsidRPr="0064696C"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  <w:t xml:space="preserve">Задачи школьной библиотеки на 2018-2019 учебный год: </w:t>
      </w:r>
    </w:p>
    <w:p w:rsidR="001C22B5" w:rsidRPr="0064696C" w:rsidRDefault="001C22B5" w:rsidP="0064696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aps w:val="0"/>
          <w:color w:val="000000"/>
          <w:sz w:val="28"/>
          <w:szCs w:val="28"/>
          <w:u w:val="single"/>
          <w:lang w:eastAsia="en-US"/>
        </w:rPr>
      </w:pPr>
    </w:p>
    <w:p w:rsidR="0064696C" w:rsidRPr="00837618" w:rsidRDefault="0064696C" w:rsidP="0083761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837618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Активизировать читательскую активность учащихся. Вести более тесную работу с учителями для привлечения учащихся в библиотеку. </w:t>
      </w:r>
    </w:p>
    <w:p w:rsidR="0064696C" w:rsidRPr="00837618" w:rsidRDefault="0064696C" w:rsidP="0083761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837618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Пополнять фонд новой художественной и детской литературой, раз в год проводить акцию «Подари книгу школе». </w:t>
      </w:r>
    </w:p>
    <w:p w:rsidR="0064696C" w:rsidRPr="00837618" w:rsidRDefault="0064696C" w:rsidP="0083761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837618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 xml:space="preserve"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 </w:t>
      </w:r>
    </w:p>
    <w:p w:rsidR="001C22B5" w:rsidRPr="00837618" w:rsidRDefault="0064696C" w:rsidP="0083761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837618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Уделить большее внимание информационной работе размещать больше информации о библиотеке на шк</w:t>
      </w:r>
      <w:r w:rsidR="001C22B5" w:rsidRPr="00837618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ольном сайте, оформлять стенды.</w:t>
      </w:r>
    </w:p>
    <w:p w:rsidR="00FB7039" w:rsidRPr="00837618" w:rsidRDefault="0064696C" w:rsidP="0083761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</w:pPr>
      <w:r w:rsidRPr="00837618">
        <w:rPr>
          <w:rFonts w:ascii="Times New Roman" w:eastAsiaTheme="minorHAnsi" w:hAnsi="Times New Roman" w:cs="Times New Roman"/>
          <w:caps w:val="0"/>
          <w:color w:val="000000"/>
          <w:sz w:val="28"/>
          <w:szCs w:val="28"/>
          <w:lang w:eastAsia="en-US"/>
        </w:rPr>
        <w:t>Организовать работу над программой развития «Библиотечно-информационный центр в информационно-образовательной среде школы»</w:t>
      </w:r>
    </w:p>
    <w:p w:rsidR="00FB7039" w:rsidRPr="001C22B5" w:rsidRDefault="00FB7039" w:rsidP="00837618">
      <w:pPr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FB7039" w:rsidRDefault="00FB7039" w:rsidP="00FB7039">
      <w:pPr>
        <w:ind w:left="-794"/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sectPr w:rsidR="00FB7039" w:rsidSect="002000C4">
      <w:pgSz w:w="11906" w:h="16838"/>
      <w:pgMar w:top="1134" w:right="850" w:bottom="1134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EEA"/>
    <w:multiLevelType w:val="hybridMultilevel"/>
    <w:tmpl w:val="B464F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A0308"/>
    <w:multiLevelType w:val="hybridMultilevel"/>
    <w:tmpl w:val="01E283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0881A3C"/>
    <w:multiLevelType w:val="hybridMultilevel"/>
    <w:tmpl w:val="E88A9B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769E7"/>
    <w:multiLevelType w:val="hybridMultilevel"/>
    <w:tmpl w:val="FBC8C4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7960C37"/>
    <w:multiLevelType w:val="hybridMultilevel"/>
    <w:tmpl w:val="12C0B016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AB26182"/>
    <w:multiLevelType w:val="hybridMultilevel"/>
    <w:tmpl w:val="E4402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AD2E49"/>
    <w:multiLevelType w:val="hybridMultilevel"/>
    <w:tmpl w:val="ECAAE0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C4"/>
    <w:rsid w:val="001C22B5"/>
    <w:rsid w:val="002000C4"/>
    <w:rsid w:val="00250ACB"/>
    <w:rsid w:val="00492515"/>
    <w:rsid w:val="005B3C45"/>
    <w:rsid w:val="0064696C"/>
    <w:rsid w:val="00697E36"/>
    <w:rsid w:val="007B40A7"/>
    <w:rsid w:val="00837618"/>
    <w:rsid w:val="009E4B62"/>
    <w:rsid w:val="00A97BA9"/>
    <w:rsid w:val="00AA28AF"/>
    <w:rsid w:val="00CF67EB"/>
    <w:rsid w:val="00E133A2"/>
    <w:rsid w:val="00E777C8"/>
    <w:rsid w:val="00EE57D3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F24D"/>
  <w15:docId w15:val="{30C47344-50B3-4615-97E8-D6DF67D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0C4"/>
    <w:pPr>
      <w:spacing w:after="0" w:line="240" w:lineRule="auto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EB"/>
    <w:pPr>
      <w:ind w:left="720"/>
      <w:contextualSpacing/>
    </w:pPr>
  </w:style>
  <w:style w:type="paragraph" w:customStyle="1" w:styleId="Default">
    <w:name w:val="Default"/>
    <w:rsid w:val="00E77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2018-10-23T03:57:00Z</cp:lastPrinted>
  <dcterms:created xsi:type="dcterms:W3CDTF">2018-10-04T05:49:00Z</dcterms:created>
  <dcterms:modified xsi:type="dcterms:W3CDTF">2020-02-19T09:55:00Z</dcterms:modified>
</cp:coreProperties>
</file>