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FA" w:rsidRDefault="005237FA" w:rsidP="00471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718F9" w:rsidRPr="004718F9" w:rsidRDefault="00096D50" w:rsidP="00471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="00A35234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 ученика: ______________                   </w:t>
      </w:r>
    </w:p>
    <w:p w:rsidR="002508A1" w:rsidRPr="00BF4461" w:rsidRDefault="00587761" w:rsidP="00BF4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</w:t>
      </w:r>
    </w:p>
    <w:p w:rsidR="00BF4461" w:rsidRDefault="00BF4461" w:rsidP="00BF4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F4461" w:rsidRDefault="00BF4461" w:rsidP="00BF4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587761">
        <w:rPr>
          <w:rFonts w:ascii="Times New Roman" w:hAnsi="Times New Roman" w:cs="Times New Roman"/>
          <w:i/>
          <w:sz w:val="28"/>
          <w:szCs w:val="28"/>
        </w:rPr>
        <w:t xml:space="preserve">Коррекция устной и письменной речи. Совершенствование навыков чтения. </w:t>
      </w:r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внимания, зрительного восприятия, памяти, логического мышления</w:t>
      </w:r>
      <w:r w:rsidR="00853ABA">
        <w:rPr>
          <w:rFonts w:ascii="Times New Roman" w:hAnsi="Times New Roman" w:cs="Times New Roman"/>
          <w:i/>
          <w:sz w:val="28"/>
          <w:szCs w:val="28"/>
        </w:rPr>
        <w:t>.</w:t>
      </w:r>
      <w:r w:rsidRPr="00BF44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4461" w:rsidRDefault="00BF4461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3DD" w:rsidRDefault="00096D50" w:rsidP="00096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460CA0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4433DD">
        <w:rPr>
          <w:rFonts w:ascii="Times New Roman" w:hAnsi="Times New Roman" w:cs="Times New Roman"/>
          <w:sz w:val="28"/>
          <w:szCs w:val="28"/>
        </w:rPr>
        <w:t>Разгадываем ребусы – учим орфограммы.</w:t>
      </w:r>
    </w:p>
    <w:p w:rsidR="004433DD" w:rsidRDefault="00096D50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гласную букву </w:t>
      </w:r>
      <w:r w:rsidRPr="00096D50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сочетаниях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ши</w:t>
      </w:r>
      <w:r>
        <w:rPr>
          <w:rFonts w:ascii="Times New Roman" w:hAnsi="Times New Roman" w:cs="Times New Roman"/>
          <w:sz w:val="28"/>
          <w:szCs w:val="28"/>
        </w:rPr>
        <w:t xml:space="preserve">  надо запомнить?</w:t>
      </w:r>
    </w:p>
    <w:p w:rsidR="00096D50" w:rsidRPr="00096D50" w:rsidRDefault="00096D50" w:rsidP="00BF4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Звуки [ж], [ш] всегда твердые, но в сочетаниях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ши </w:t>
      </w:r>
      <w:r>
        <w:rPr>
          <w:rFonts w:ascii="Times New Roman" w:hAnsi="Times New Roman" w:cs="Times New Roman"/>
          <w:b/>
          <w:sz w:val="28"/>
          <w:szCs w:val="28"/>
        </w:rPr>
        <w:t xml:space="preserve">пишется буква </w:t>
      </w:r>
      <w:r>
        <w:rPr>
          <w:rFonts w:ascii="Times New Roman" w:hAnsi="Times New Roman" w:cs="Times New Roman"/>
          <w:b/>
          <w:i/>
          <w:sz w:val="28"/>
          <w:szCs w:val="28"/>
        </w:rPr>
        <w:t>и: жил, шил, ошибка.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ЖИ, ШИ – пиши с буквой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6D50" w:rsidRDefault="00460CA0" w:rsidP="00BF44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Разгадай ребусы и запиши ответы </w:t>
      </w:r>
      <w:r w:rsidRPr="00460CA0">
        <w:rPr>
          <w:rFonts w:ascii="Times New Roman" w:hAnsi="Times New Roman" w:cs="Times New Roman"/>
          <w:b/>
          <w:i/>
          <w:sz w:val="28"/>
          <w:szCs w:val="28"/>
        </w:rPr>
        <w:t>письменно в тетрадь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306EA7">
        <w:rPr>
          <w:rStyle w:val="ad"/>
          <w:rFonts w:ascii="Times New Roman" w:hAnsi="Times New Roman" w:cs="Times New Roman"/>
          <w:b/>
          <w:i/>
          <w:sz w:val="28"/>
          <w:szCs w:val="28"/>
        </w:rPr>
        <w:footnoteReference w:id="1"/>
      </w:r>
      <w:r w:rsidR="00700F3E">
        <w:rPr>
          <w:rFonts w:ascii="Times New Roman" w:hAnsi="Times New Roman" w:cs="Times New Roman"/>
          <w:b/>
          <w:i/>
          <w:sz w:val="28"/>
          <w:szCs w:val="28"/>
        </w:rPr>
        <w:t xml:space="preserve">  Проверь себя.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460CA0" w:rsidRPr="00460CA0" w:rsidTr="00591D92">
        <w:trPr>
          <w:trHeight w:val="1793"/>
        </w:trPr>
        <w:tc>
          <w:tcPr>
            <w:tcW w:w="5494" w:type="dxa"/>
          </w:tcPr>
          <w:p w:rsidR="00460CA0" w:rsidRPr="00460CA0" w:rsidRDefault="00460CA0" w:rsidP="00BF4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A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C507D2C" wp14:editId="26DEC2EC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182880</wp:posOffset>
                  </wp:positionV>
                  <wp:extent cx="2933700" cy="762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C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4" w:type="dxa"/>
          </w:tcPr>
          <w:p w:rsidR="00460CA0" w:rsidRPr="00460CA0" w:rsidRDefault="00460CA0" w:rsidP="00BF4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CA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E8AB94" wp14:editId="5B0B306B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182880</wp:posOffset>
                  </wp:positionV>
                  <wp:extent cx="2905125" cy="76200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C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460CA0" w:rsidRPr="00460CA0" w:rsidTr="00591D92">
        <w:trPr>
          <w:trHeight w:val="1793"/>
        </w:trPr>
        <w:tc>
          <w:tcPr>
            <w:tcW w:w="5494" w:type="dxa"/>
          </w:tcPr>
          <w:p w:rsidR="00460CA0" w:rsidRPr="00460CA0" w:rsidRDefault="00460CA0" w:rsidP="00BF44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60CA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E256593" wp14:editId="7BB6C33E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219075</wp:posOffset>
                  </wp:positionV>
                  <wp:extent cx="2924175" cy="74295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C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4" w:type="dxa"/>
          </w:tcPr>
          <w:p w:rsidR="00460CA0" w:rsidRPr="00460CA0" w:rsidRDefault="00460CA0" w:rsidP="00BF44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60CA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D6D11B1" wp14:editId="4C4C89FE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209550</wp:posOffset>
                  </wp:positionV>
                  <wp:extent cx="2924175" cy="752475"/>
                  <wp:effectExtent l="0" t="0" r="9525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C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</w:p>
        </w:tc>
      </w:tr>
      <w:tr w:rsidR="00460CA0" w:rsidRPr="00460CA0" w:rsidTr="00591D92">
        <w:trPr>
          <w:trHeight w:val="1793"/>
        </w:trPr>
        <w:tc>
          <w:tcPr>
            <w:tcW w:w="5494" w:type="dxa"/>
          </w:tcPr>
          <w:p w:rsidR="00460CA0" w:rsidRPr="00460CA0" w:rsidRDefault="00460CA0" w:rsidP="00BF44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60CA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7B9AF97" wp14:editId="69921543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179070</wp:posOffset>
                  </wp:positionV>
                  <wp:extent cx="2943225" cy="78105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C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94" w:type="dxa"/>
          </w:tcPr>
          <w:p w:rsidR="00460CA0" w:rsidRPr="00460CA0" w:rsidRDefault="00460CA0" w:rsidP="00BF44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60CA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4468A47" wp14:editId="41337E97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179070</wp:posOffset>
                  </wp:positionV>
                  <wp:extent cx="2924175" cy="752475"/>
                  <wp:effectExtent l="0" t="0" r="9525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C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6.</w:t>
            </w:r>
          </w:p>
        </w:tc>
      </w:tr>
      <w:tr w:rsidR="00460CA0" w:rsidRPr="00460CA0" w:rsidTr="00591D92">
        <w:trPr>
          <w:trHeight w:val="1793"/>
        </w:trPr>
        <w:tc>
          <w:tcPr>
            <w:tcW w:w="5494" w:type="dxa"/>
          </w:tcPr>
          <w:p w:rsidR="00460CA0" w:rsidRPr="00460CA0" w:rsidRDefault="00460CA0" w:rsidP="00BF44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60CA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AE0CE4E" wp14:editId="0D57543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158115</wp:posOffset>
                  </wp:positionV>
                  <wp:extent cx="2933700" cy="7620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C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94" w:type="dxa"/>
          </w:tcPr>
          <w:p w:rsidR="00460CA0" w:rsidRPr="00460CA0" w:rsidRDefault="00460CA0" w:rsidP="00BF44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A4584B6" wp14:editId="08011AB4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158115</wp:posOffset>
                  </wp:positionV>
                  <wp:extent cx="2933700" cy="77152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C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8.</w:t>
            </w:r>
          </w:p>
        </w:tc>
      </w:tr>
      <w:tr w:rsidR="00460CA0" w:rsidRPr="00460CA0" w:rsidTr="00591D92">
        <w:trPr>
          <w:trHeight w:val="1793"/>
        </w:trPr>
        <w:tc>
          <w:tcPr>
            <w:tcW w:w="5494" w:type="dxa"/>
          </w:tcPr>
          <w:p w:rsidR="00460CA0" w:rsidRPr="00460CA0" w:rsidRDefault="00460CA0" w:rsidP="00BF446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DE8E3ED" wp14:editId="4A7CE07A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194310</wp:posOffset>
                  </wp:positionV>
                  <wp:extent cx="2895600" cy="714375"/>
                  <wp:effectExtent l="0" t="0" r="0" b="952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C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94" w:type="dxa"/>
          </w:tcPr>
          <w:p w:rsidR="00700F3E" w:rsidRPr="00460CA0" w:rsidRDefault="00700F3E" w:rsidP="00591D9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096D50" w:rsidRDefault="00460CA0" w:rsidP="0046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CA0">
        <w:rPr>
          <w:rFonts w:ascii="Times New Roman" w:hAnsi="Times New Roman" w:cs="Times New Roman"/>
          <w:sz w:val="28"/>
          <w:szCs w:val="28"/>
        </w:rPr>
        <w:t xml:space="preserve"> </w:t>
      </w:r>
      <w:r w:rsidR="00B02480">
        <w:rPr>
          <w:rFonts w:ascii="Times New Roman" w:hAnsi="Times New Roman" w:cs="Times New Roman"/>
          <w:sz w:val="28"/>
          <w:szCs w:val="28"/>
        </w:rPr>
        <w:t xml:space="preserve">Перечисли свои ответы: </w:t>
      </w:r>
      <w:r w:rsidR="00306EA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06EA7" w:rsidRPr="00306EA7" w:rsidRDefault="00306EA7" w:rsidP="00460C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EA7">
        <w:rPr>
          <w:rFonts w:ascii="Times New Roman" w:hAnsi="Times New Roman" w:cs="Times New Roman"/>
          <w:sz w:val="32"/>
          <w:szCs w:val="32"/>
        </w:rPr>
        <w:t>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</w:t>
      </w:r>
    </w:p>
    <w:p w:rsidR="00A35234" w:rsidRDefault="00A35234" w:rsidP="0070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F3E" w:rsidRPr="004718F9" w:rsidRDefault="00A35234" w:rsidP="0070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="00700F3E">
        <w:rPr>
          <w:rFonts w:ascii="Times New Roman" w:hAnsi="Times New Roman" w:cs="Times New Roman"/>
          <w:sz w:val="28"/>
          <w:szCs w:val="28"/>
        </w:rPr>
        <w:t xml:space="preserve"> ученика: ______________                   </w:t>
      </w:r>
    </w:p>
    <w:p w:rsidR="00700F3E" w:rsidRPr="00BF4461" w:rsidRDefault="00700F3E" w:rsidP="0070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</w:t>
      </w:r>
    </w:p>
    <w:p w:rsidR="00700F3E" w:rsidRDefault="00700F3E" w:rsidP="00700F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0F3E" w:rsidRDefault="00700F3E" w:rsidP="00700F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Коррекция устной и письменной речи. Совершенствование навыков чтения. </w:t>
      </w:r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внимания, зрительного восприятия, памяти,</w:t>
      </w:r>
      <w:r w:rsidR="00853ABA">
        <w:rPr>
          <w:rFonts w:ascii="Times New Roman" w:hAnsi="Times New Roman" w:cs="Times New Roman"/>
          <w:i/>
          <w:sz w:val="28"/>
          <w:szCs w:val="28"/>
        </w:rPr>
        <w:t xml:space="preserve"> логического мышления</w:t>
      </w:r>
      <w:r w:rsidRPr="00BF44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35234">
        <w:rPr>
          <w:rFonts w:ascii="Times New Roman" w:hAnsi="Times New Roman" w:cs="Times New Roman"/>
          <w:i/>
          <w:sz w:val="28"/>
          <w:szCs w:val="28"/>
        </w:rPr>
        <w:t>Уточнение представлений об окружающем мире.</w:t>
      </w:r>
    </w:p>
    <w:p w:rsidR="00700F3E" w:rsidRDefault="00700F3E" w:rsidP="0046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50" w:rsidRPr="00460CA0" w:rsidRDefault="00700F3E" w:rsidP="0046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  <w:r w:rsidR="00096D50" w:rsidRPr="0046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D50" w:rsidRDefault="00591D92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 пропущенные согласные в словах, которые обозначают:</w:t>
      </w:r>
    </w:p>
    <w:p w:rsidR="00096D50" w:rsidRDefault="00591D92" w:rsidP="00BF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ответы </w:t>
      </w:r>
      <w:r w:rsidRPr="00460CA0">
        <w:rPr>
          <w:rFonts w:ascii="Times New Roman" w:hAnsi="Times New Roman" w:cs="Times New Roman"/>
          <w:b/>
          <w:i/>
          <w:sz w:val="28"/>
          <w:szCs w:val="28"/>
        </w:rPr>
        <w:t>письменно в тетрадь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A35234" w:rsidRPr="00A35234">
        <w:rPr>
          <w:rStyle w:val="ad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5234">
        <w:rPr>
          <w:rStyle w:val="ad"/>
          <w:rFonts w:ascii="Times New Roman" w:hAnsi="Times New Roman" w:cs="Times New Roman"/>
          <w:b/>
          <w:i/>
          <w:sz w:val="28"/>
          <w:szCs w:val="28"/>
        </w:rPr>
        <w:footnoteReference w:id="2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06EA7" w:rsidTr="002531D7">
        <w:trPr>
          <w:trHeight w:val="3026"/>
        </w:trPr>
        <w:tc>
          <w:tcPr>
            <w:tcW w:w="5494" w:type="dxa"/>
          </w:tcPr>
          <w:p w:rsidR="00B02480" w:rsidRPr="00574AA9" w:rsidRDefault="00B02480" w:rsidP="00B024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4AA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Геометрические фигуры: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о_а_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_у_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_а_ _а_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A9">
              <w:rPr>
                <w:rFonts w:ascii="Times New Roman" w:hAnsi="Times New Roman" w:cs="Times New Roman"/>
                <w:sz w:val="28"/>
                <w:szCs w:val="28"/>
              </w:rPr>
              <w:t>_ _е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у_о_ь_и_</w:t>
            </w:r>
          </w:p>
          <w:p w:rsidR="00B02480" w:rsidRPr="00574AA9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_о_ _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A9">
              <w:rPr>
                <w:rFonts w:ascii="Times New Roman" w:hAnsi="Times New Roman" w:cs="Times New Roman"/>
                <w:sz w:val="28"/>
                <w:szCs w:val="28"/>
              </w:rPr>
              <w:t>_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о_оу_о_ь_и_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_у_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 я_оу_о_ь_и_</w:t>
            </w:r>
          </w:p>
        </w:tc>
        <w:tc>
          <w:tcPr>
            <w:tcW w:w="5494" w:type="dxa"/>
          </w:tcPr>
          <w:p w:rsidR="00B02480" w:rsidRPr="00574AA9" w:rsidRDefault="00B02480" w:rsidP="00B024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74AA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Головные уборы: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A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е_ _ а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_а_ _а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_у_а_ _а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_а_а_а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_е_е_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_а_о_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_я_а</w:t>
            </w:r>
          </w:p>
          <w:p w:rsidR="00B02480" w:rsidRDefault="00B02480" w:rsidP="00B0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A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е_ _и_</w:t>
            </w:r>
          </w:p>
        </w:tc>
      </w:tr>
      <w:tr w:rsidR="00306EA7" w:rsidRPr="00306EA7" w:rsidTr="002531D7">
        <w:trPr>
          <w:trHeight w:val="2491"/>
        </w:trPr>
        <w:tc>
          <w:tcPr>
            <w:tcW w:w="5494" w:type="dxa"/>
          </w:tcPr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Перечисли свои ответы: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94" w:type="dxa"/>
          </w:tcPr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Перечисли свои ответы: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306EA7" w:rsidTr="002531D7">
        <w:trPr>
          <w:trHeight w:val="3026"/>
        </w:trPr>
        <w:tc>
          <w:tcPr>
            <w:tcW w:w="5494" w:type="dxa"/>
          </w:tcPr>
          <w:p w:rsidR="002531D7" w:rsidRPr="00574AA9" w:rsidRDefault="002531D7" w:rsidP="003A5E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Деревья</w:t>
            </w:r>
            <w:r w:rsidRPr="00574AA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_о_ _а</w:t>
            </w:r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е_ь</w:t>
            </w:r>
            <w:proofErr w:type="spellEnd"/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_у_</w:t>
            </w:r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о_и_а</w:t>
            </w:r>
            <w:proofErr w:type="spellEnd"/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и_а</w:t>
            </w:r>
            <w:proofErr w:type="spellEnd"/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о_о_ь</w:t>
            </w:r>
            <w:proofErr w:type="spellEnd"/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я_и_а</w:t>
            </w:r>
            <w:proofErr w:type="spellEnd"/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е_ё_а</w:t>
            </w:r>
            <w:proofErr w:type="spellEnd"/>
          </w:p>
        </w:tc>
        <w:tc>
          <w:tcPr>
            <w:tcW w:w="5494" w:type="dxa"/>
          </w:tcPr>
          <w:p w:rsidR="002531D7" w:rsidRPr="00574AA9" w:rsidRDefault="002531D7" w:rsidP="003A5E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Дикие животные</w:t>
            </w:r>
            <w:r w:rsidRPr="00574AA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_е_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е_ь</w:t>
            </w:r>
            <w:proofErr w:type="spellEnd"/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и_а</w:t>
            </w:r>
            <w:proofErr w:type="spellEnd"/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_о_ _</w:t>
            </w:r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_е_ _а</w:t>
            </w:r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ы_ь</w:t>
            </w:r>
            <w:proofErr w:type="spellEnd"/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ё_</w:t>
            </w:r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о_ь</w:t>
            </w:r>
            <w:proofErr w:type="spellEnd"/>
          </w:p>
          <w:p w:rsidR="002531D7" w:rsidRDefault="002531D7" w:rsidP="003A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306EA7" w:rsidRPr="00306EA7" w:rsidTr="002531D7">
        <w:trPr>
          <w:trHeight w:val="2491"/>
        </w:trPr>
        <w:tc>
          <w:tcPr>
            <w:tcW w:w="5494" w:type="dxa"/>
          </w:tcPr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 свои ответы: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94" w:type="dxa"/>
          </w:tcPr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Перечисли свои ответы: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EA7" w:rsidRPr="00306EA7" w:rsidRDefault="00306EA7" w:rsidP="00306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6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B02480" w:rsidRPr="00B02480" w:rsidRDefault="00B02480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BA" w:rsidRPr="004718F9" w:rsidRDefault="00A35234" w:rsidP="00853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="00853ABA">
        <w:rPr>
          <w:rFonts w:ascii="Times New Roman" w:hAnsi="Times New Roman" w:cs="Times New Roman"/>
          <w:sz w:val="28"/>
          <w:szCs w:val="28"/>
        </w:rPr>
        <w:t xml:space="preserve"> ученика: ______________                   </w:t>
      </w:r>
    </w:p>
    <w:p w:rsidR="00853ABA" w:rsidRPr="00BF4461" w:rsidRDefault="00853ABA" w:rsidP="00853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</w:t>
      </w:r>
    </w:p>
    <w:p w:rsidR="00853ABA" w:rsidRDefault="00853ABA" w:rsidP="00853A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3ABA" w:rsidRDefault="00853ABA" w:rsidP="00853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6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Коррекция устной и письменной речи. Совершенствование навыков чтения. </w:t>
      </w:r>
      <w:r w:rsidRPr="00BF4461">
        <w:rPr>
          <w:rFonts w:ascii="Times New Roman" w:hAnsi="Times New Roman" w:cs="Times New Roman"/>
          <w:i/>
          <w:sz w:val="28"/>
          <w:szCs w:val="28"/>
        </w:rPr>
        <w:t>Развитие  внимания, зрительного восприятия, памяти,</w:t>
      </w:r>
      <w:r>
        <w:rPr>
          <w:rFonts w:ascii="Times New Roman" w:hAnsi="Times New Roman" w:cs="Times New Roman"/>
          <w:i/>
          <w:sz w:val="28"/>
          <w:szCs w:val="28"/>
        </w:rPr>
        <w:t xml:space="preserve"> логического мышления</w:t>
      </w:r>
      <w:r w:rsidRPr="00BF446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53ABA" w:rsidRDefault="00853ABA" w:rsidP="0085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BA" w:rsidRDefault="00853ABA" w:rsidP="0085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  <w:r w:rsidRPr="0046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ABA" w:rsidRDefault="00853ABA" w:rsidP="0085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скобках даны слова. Выбери из них то, которое подходит по смыслу к предложению. Подчеркни это слово (или выдели цветом). Так же выполни задание со всеми предложениями. Прочитай вслух получившийся текст. </w:t>
      </w:r>
    </w:p>
    <w:p w:rsidR="00853ABA" w:rsidRDefault="00853ABA" w:rsidP="0085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 еще раз и запомни</w:t>
      </w:r>
      <w:r w:rsidR="00306EA7">
        <w:rPr>
          <w:rFonts w:ascii="Times New Roman" w:hAnsi="Times New Roman" w:cs="Times New Roman"/>
          <w:sz w:val="28"/>
          <w:szCs w:val="28"/>
        </w:rPr>
        <w:t xml:space="preserve"> (можешь прочитать несколько раз)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ABA" w:rsidRPr="00306EA7" w:rsidRDefault="00306EA7" w:rsidP="00853A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EA7">
        <w:rPr>
          <w:rFonts w:ascii="Times New Roman" w:hAnsi="Times New Roman" w:cs="Times New Roman"/>
          <w:b/>
          <w:i/>
          <w:sz w:val="28"/>
          <w:szCs w:val="28"/>
        </w:rPr>
        <w:t>Перепиши текст по памяти в тетрадь.</w:t>
      </w:r>
      <w:r w:rsidR="00A35234" w:rsidRPr="00A35234">
        <w:rPr>
          <w:rStyle w:val="ad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5234">
        <w:rPr>
          <w:rStyle w:val="ad"/>
          <w:rFonts w:ascii="Times New Roman" w:hAnsi="Times New Roman" w:cs="Times New Roman"/>
          <w:b/>
          <w:i/>
          <w:sz w:val="28"/>
          <w:szCs w:val="28"/>
        </w:rPr>
        <w:footnoteReference w:id="3"/>
      </w:r>
    </w:p>
    <w:p w:rsidR="00306EA7" w:rsidRDefault="00306EA7" w:rsidP="0085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A7" w:rsidRDefault="00306EA7" w:rsidP="00853A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306EA7">
        <w:rPr>
          <w:rFonts w:ascii="Times New Roman" w:hAnsi="Times New Roman" w:cs="Times New Roman"/>
          <w:sz w:val="36"/>
          <w:szCs w:val="36"/>
          <w:highlight w:val="yellow"/>
          <w:u w:val="single"/>
        </w:rPr>
        <w:t>День</w:t>
      </w:r>
      <w:r>
        <w:rPr>
          <w:rFonts w:ascii="Times New Roman" w:hAnsi="Times New Roman" w:cs="Times New Roman"/>
          <w:sz w:val="36"/>
          <w:szCs w:val="36"/>
        </w:rPr>
        <w:t xml:space="preserve">; шкаф) был солнечный. Набежала синяя (речка; туча). Из неё посыпался (мелкий; твердый) дождь. Солнце продолжало (говорить; светить). Капли падали на (землю; небо). Они повисали на траве и на листьях (деревьев; забора). В каплях отражалось (солнце; луна). Скоро солнечный дождь (закончился; начался). Через всё небо протянулась (верёвка, радуга). </w:t>
      </w:r>
    </w:p>
    <w:p w:rsidR="00306EA7" w:rsidRDefault="00306EA7" w:rsidP="00306EA7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06EA7">
        <w:rPr>
          <w:rFonts w:ascii="Times New Roman" w:hAnsi="Times New Roman" w:cs="Times New Roman"/>
          <w:i/>
          <w:sz w:val="28"/>
          <w:szCs w:val="28"/>
        </w:rPr>
        <w:t xml:space="preserve">(По </w:t>
      </w:r>
      <w:proofErr w:type="spellStart"/>
      <w:r w:rsidRPr="00306EA7">
        <w:rPr>
          <w:rFonts w:ascii="Times New Roman" w:hAnsi="Times New Roman" w:cs="Times New Roman"/>
          <w:i/>
          <w:sz w:val="28"/>
          <w:szCs w:val="28"/>
        </w:rPr>
        <w:t>Г.Скребицкому</w:t>
      </w:r>
      <w:proofErr w:type="spellEnd"/>
      <w:r w:rsidRPr="00306EA7">
        <w:rPr>
          <w:rFonts w:ascii="Times New Roman" w:hAnsi="Times New Roman" w:cs="Times New Roman"/>
          <w:i/>
          <w:sz w:val="28"/>
          <w:szCs w:val="28"/>
        </w:rPr>
        <w:t>)</w:t>
      </w:r>
    </w:p>
    <w:p w:rsidR="00A35234" w:rsidRPr="00A35234" w:rsidRDefault="00A35234" w:rsidP="00A352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- - - - - - - - - - - - - - - - - - - - - - - - - - - - - - -  - - - - - - согни листок, когда будешь писать текст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- - - - - - - - - - - - - - - - - - - - - - - - - - - - - - - - - - -</w:t>
      </w:r>
      <w:proofErr w:type="gramEnd"/>
    </w:p>
    <w:p w:rsidR="00B02480" w:rsidRPr="00853ABA" w:rsidRDefault="00B02480" w:rsidP="00574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8A" w:rsidRPr="00B7088A" w:rsidRDefault="00A35234" w:rsidP="00A35234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7088A" w:rsidRPr="00B7088A" w:rsidSect="00306EA7">
      <w:head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C4" w:rsidRDefault="00427FC4" w:rsidP="004718F9">
      <w:pPr>
        <w:spacing w:after="0" w:line="240" w:lineRule="auto"/>
      </w:pPr>
      <w:r>
        <w:separator/>
      </w:r>
    </w:p>
  </w:endnote>
  <w:endnote w:type="continuationSeparator" w:id="0">
    <w:p w:rsidR="00427FC4" w:rsidRDefault="00427FC4" w:rsidP="0047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C4" w:rsidRDefault="00427FC4" w:rsidP="004718F9">
      <w:pPr>
        <w:spacing w:after="0" w:line="240" w:lineRule="auto"/>
      </w:pPr>
      <w:r>
        <w:separator/>
      </w:r>
    </w:p>
  </w:footnote>
  <w:footnote w:type="continuationSeparator" w:id="0">
    <w:p w:rsidR="00427FC4" w:rsidRDefault="00427FC4" w:rsidP="004718F9">
      <w:pPr>
        <w:spacing w:after="0" w:line="240" w:lineRule="auto"/>
      </w:pPr>
      <w:r>
        <w:continuationSeparator/>
      </w:r>
    </w:p>
  </w:footnote>
  <w:footnote w:id="1">
    <w:p w:rsidR="00306EA7" w:rsidRDefault="00306EA7">
      <w:pPr>
        <w:pStyle w:val="ab"/>
      </w:pPr>
      <w:r>
        <w:rPr>
          <w:rStyle w:val="ad"/>
        </w:rPr>
        <w:footnoteRef/>
      </w:r>
      <w:r>
        <w:t xml:space="preserve"> </w:t>
      </w:r>
      <w:r w:rsidR="00A35234">
        <w:t xml:space="preserve">Если есть возможность распечатать материал, можно выполнить задание на данной странице. </w:t>
      </w:r>
    </w:p>
  </w:footnote>
  <w:footnote w:id="2">
    <w:p w:rsidR="00A35234" w:rsidRDefault="00A35234" w:rsidP="00A35234">
      <w:pPr>
        <w:pStyle w:val="ab"/>
      </w:pPr>
      <w:r>
        <w:rPr>
          <w:rStyle w:val="ad"/>
        </w:rPr>
        <w:footnoteRef/>
      </w:r>
      <w:r>
        <w:t xml:space="preserve"> Если есть возможность распечатать материал, можно выполнить задание на данной странице. </w:t>
      </w:r>
    </w:p>
  </w:footnote>
  <w:footnote w:id="3">
    <w:p w:rsidR="00A35234" w:rsidRDefault="00A35234" w:rsidP="00A35234">
      <w:pPr>
        <w:pStyle w:val="ab"/>
      </w:pPr>
      <w:r>
        <w:rPr>
          <w:rStyle w:val="ad"/>
        </w:rPr>
        <w:footnoteRef/>
      </w:r>
      <w:r>
        <w:t xml:space="preserve"> Если есть возможность распечатать материал, можно выполнить задание на данной странице.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A" w:rsidRDefault="005237FA" w:rsidP="005237FA">
    <w:pPr>
      <w:pStyle w:val="a6"/>
      <w:jc w:val="center"/>
    </w:pPr>
    <w:r>
      <w:t xml:space="preserve">Учитель-дефектолог </w:t>
    </w:r>
    <w:proofErr w:type="spellStart"/>
    <w:r>
      <w:t>Кушель</w:t>
    </w:r>
    <w:proofErr w:type="spellEnd"/>
    <w:r>
      <w:t xml:space="preserve"> Наталья Викторовна </w:t>
    </w:r>
  </w:p>
  <w:p w:rsidR="004718F9" w:rsidRPr="005237FA" w:rsidRDefault="005237FA" w:rsidP="005237FA">
    <w:pPr>
      <w:pStyle w:val="a6"/>
      <w:jc w:val="center"/>
    </w:pPr>
    <w:r>
      <w:t xml:space="preserve">Электронная почта: </w:t>
    </w:r>
    <w:hyperlink r:id="rId1" w:history="1">
      <w:r>
        <w:rPr>
          <w:rStyle w:val="ae"/>
          <w:lang w:val="en-US"/>
        </w:rPr>
        <w:t>rjcekz</w:t>
      </w:r>
      <w:r>
        <w:rPr>
          <w:rStyle w:val="ae"/>
        </w:rPr>
        <w:t>@</w:t>
      </w:r>
      <w:r>
        <w:rPr>
          <w:rStyle w:val="ae"/>
          <w:lang w:val="en-US"/>
        </w:rPr>
        <w:t>mail</w:t>
      </w:r>
      <w:r>
        <w:rPr>
          <w:rStyle w:val="ae"/>
        </w:rPr>
        <w:t>.</w:t>
      </w:r>
      <w:proofErr w:type="spellStart"/>
      <w:r>
        <w:rPr>
          <w:rStyle w:val="ae"/>
          <w:lang w:val="en-US"/>
        </w:rPr>
        <w:t>ru</w:t>
      </w:r>
      <w:proofErr w:type="spellEnd"/>
    </w:hyperlink>
    <w:r>
      <w:t xml:space="preserve">, </w:t>
    </w:r>
    <w:proofErr w:type="spellStart"/>
    <w:r>
      <w:t>тел</w:t>
    </w:r>
    <w:proofErr w:type="gramStart"/>
    <w:r>
      <w:t>.в</w:t>
    </w:r>
    <w:proofErr w:type="spellEnd"/>
    <w:proofErr w:type="gramEnd"/>
    <w:r>
      <w:t xml:space="preserve"> </w:t>
    </w:r>
    <w:r>
      <w:rPr>
        <w:lang w:val="en-US"/>
      </w:rPr>
      <w:t>Viber</w:t>
    </w:r>
    <w:r>
      <w:t xml:space="preserve"> - 89194968536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7E3"/>
    <w:multiLevelType w:val="hybridMultilevel"/>
    <w:tmpl w:val="7EEE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0EB1"/>
    <w:multiLevelType w:val="hybridMultilevel"/>
    <w:tmpl w:val="9462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61"/>
    <w:rsid w:val="00096D50"/>
    <w:rsid w:val="001B43D3"/>
    <w:rsid w:val="002508A1"/>
    <w:rsid w:val="002531D7"/>
    <w:rsid w:val="00306EA7"/>
    <w:rsid w:val="00427FC4"/>
    <w:rsid w:val="004433DD"/>
    <w:rsid w:val="00460CA0"/>
    <w:rsid w:val="004718F9"/>
    <w:rsid w:val="004809E3"/>
    <w:rsid w:val="005237FA"/>
    <w:rsid w:val="00574AA9"/>
    <w:rsid w:val="00587761"/>
    <w:rsid w:val="00591D92"/>
    <w:rsid w:val="00700F3E"/>
    <w:rsid w:val="00853ABA"/>
    <w:rsid w:val="00A35234"/>
    <w:rsid w:val="00B02480"/>
    <w:rsid w:val="00B7088A"/>
    <w:rsid w:val="00B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8F9"/>
  </w:style>
  <w:style w:type="paragraph" w:styleId="a8">
    <w:name w:val="footer"/>
    <w:basedOn w:val="a"/>
    <w:link w:val="a9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8F9"/>
  </w:style>
  <w:style w:type="paragraph" w:styleId="aa">
    <w:name w:val="List Paragraph"/>
    <w:basedOn w:val="a"/>
    <w:uiPriority w:val="34"/>
    <w:qFormat/>
    <w:rsid w:val="00460CA0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306EA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6E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06E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523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8F9"/>
  </w:style>
  <w:style w:type="paragraph" w:styleId="a8">
    <w:name w:val="footer"/>
    <w:basedOn w:val="a"/>
    <w:link w:val="a9"/>
    <w:uiPriority w:val="99"/>
    <w:unhideWhenUsed/>
    <w:rsid w:val="0047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8F9"/>
  </w:style>
  <w:style w:type="paragraph" w:styleId="aa">
    <w:name w:val="List Paragraph"/>
    <w:basedOn w:val="a"/>
    <w:uiPriority w:val="34"/>
    <w:qFormat/>
    <w:rsid w:val="00460CA0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306EA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6E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06E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52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jce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ACD0-DF8B-4811-8450-F86AF1E2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2020-04-18T16:24:00Z</dcterms:created>
  <dcterms:modified xsi:type="dcterms:W3CDTF">2020-04-20T05:38:00Z</dcterms:modified>
</cp:coreProperties>
</file>